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3075" w14:textId="77777777" w:rsidR="001F50F1" w:rsidRDefault="001F50F1" w:rsidP="001F50F1">
      <w:pPr>
        <w:jc w:val="center"/>
      </w:pPr>
    </w:p>
    <w:p w14:paraId="4B84D39E" w14:textId="77777777" w:rsidR="001F50F1" w:rsidRDefault="001F50F1" w:rsidP="001F50F1">
      <w:pPr>
        <w:jc w:val="center"/>
      </w:pPr>
    </w:p>
    <w:p w14:paraId="41B72971" w14:textId="77777777" w:rsidR="001F50F1" w:rsidRDefault="001F50F1" w:rsidP="001F50F1">
      <w:pPr>
        <w:jc w:val="center"/>
      </w:pPr>
    </w:p>
    <w:p w14:paraId="2ABDB41C" w14:textId="77777777" w:rsidR="001F50F1" w:rsidRDefault="001F50F1" w:rsidP="001F50F1">
      <w:pPr>
        <w:jc w:val="center"/>
      </w:pPr>
    </w:p>
    <w:p w14:paraId="4AB36AC4" w14:textId="77777777" w:rsidR="001F50F1" w:rsidRDefault="001F50F1" w:rsidP="001F50F1">
      <w:pPr>
        <w:jc w:val="center"/>
      </w:pPr>
    </w:p>
    <w:p w14:paraId="6013BDD0" w14:textId="77777777" w:rsidR="001F50F1" w:rsidRDefault="001F50F1" w:rsidP="001F50F1">
      <w:pPr>
        <w:jc w:val="center"/>
      </w:pPr>
    </w:p>
    <w:p w14:paraId="7065C1E1" w14:textId="77777777" w:rsidR="001F50F1" w:rsidRDefault="001F50F1" w:rsidP="001F50F1">
      <w:pPr>
        <w:jc w:val="center"/>
      </w:pPr>
    </w:p>
    <w:p w14:paraId="0ACBD578" w14:textId="77777777" w:rsidR="001F50F1" w:rsidRDefault="001F50F1" w:rsidP="001F50F1">
      <w:pPr>
        <w:jc w:val="center"/>
      </w:pPr>
      <w:r w:rsidRPr="001F50F1">
        <w:rPr>
          <w:rFonts w:ascii="Times New Roman" w:hAnsi="Times New Roman" w:cs="Times New Roman"/>
          <w:b/>
          <w:sz w:val="24"/>
          <w:u w:val="single"/>
        </w:rPr>
        <w:t>Child Custody Dispute Form</w:t>
      </w:r>
    </w:p>
    <w:p w14:paraId="48C91278" w14:textId="77777777" w:rsidR="001F50F1" w:rsidRDefault="001F50F1" w:rsidP="001F50F1">
      <w:pPr>
        <w:jc w:val="center"/>
      </w:pPr>
    </w:p>
    <w:p w14:paraId="64D65012" w14:textId="77777777" w:rsidR="001F50F1" w:rsidRDefault="001F50F1" w:rsidP="001F50F1">
      <w:pPr>
        <w:jc w:val="center"/>
        <w:rPr>
          <w:rFonts w:ascii="Times New Roman" w:hAnsi="Times New Roman" w:cs="Times New Roman"/>
        </w:rPr>
      </w:pPr>
      <w:r>
        <w:rPr>
          <w:rFonts w:ascii="Times New Roman" w:hAnsi="Times New Roman" w:cs="Times New Roman"/>
        </w:rPr>
        <w:t>The Citizen Report Child Custody Dispute Form is designed to remove police officers from the process</w:t>
      </w:r>
    </w:p>
    <w:p w14:paraId="0CCAB183" w14:textId="77777777" w:rsidR="001F50F1" w:rsidRDefault="001F50F1" w:rsidP="001F50F1">
      <w:pPr>
        <w:jc w:val="center"/>
        <w:rPr>
          <w:rFonts w:ascii="Times New Roman" w:hAnsi="Times New Roman" w:cs="Times New Roman"/>
        </w:rPr>
      </w:pPr>
      <w:r>
        <w:rPr>
          <w:rFonts w:ascii="Times New Roman" w:hAnsi="Times New Roman" w:cs="Times New Roman"/>
        </w:rPr>
        <w:t>of documenting Child Custody Disputes.  It is to be completed by the citizen and taken to the police department</w:t>
      </w:r>
    </w:p>
    <w:p w14:paraId="5708A270" w14:textId="77777777" w:rsidR="001F50F1" w:rsidRDefault="001F50F1" w:rsidP="001F50F1">
      <w:pPr>
        <w:jc w:val="center"/>
        <w:rPr>
          <w:rFonts w:ascii="Times New Roman" w:hAnsi="Times New Roman" w:cs="Times New Roman"/>
        </w:rPr>
      </w:pPr>
      <w:r>
        <w:rPr>
          <w:rFonts w:ascii="Times New Roman" w:hAnsi="Times New Roman" w:cs="Times New Roman"/>
        </w:rPr>
        <w:t>for the assignment of a case number.  Attach additional pages of documentation if needed.  It is your responsibility</w:t>
      </w:r>
    </w:p>
    <w:p w14:paraId="014C9735" w14:textId="77777777" w:rsidR="001F50F1" w:rsidRDefault="001F50F1" w:rsidP="000915BE">
      <w:pPr>
        <w:spacing w:line="360" w:lineRule="auto"/>
        <w:jc w:val="center"/>
        <w:rPr>
          <w:rFonts w:ascii="Times New Roman" w:hAnsi="Times New Roman" w:cs="Times New Roman"/>
        </w:rPr>
      </w:pPr>
      <w:r>
        <w:rPr>
          <w:rFonts w:ascii="Times New Roman" w:hAnsi="Times New Roman" w:cs="Times New Roman"/>
        </w:rPr>
        <w:t>to make your own copies of your report.  If you request a copy of your report you will be charged appropriate fees.</w:t>
      </w:r>
      <w:r w:rsidR="000915BE">
        <w:rPr>
          <w:rFonts w:ascii="Times New Roman" w:hAnsi="Times New Roman" w:cs="Times New Roman"/>
        </w:rPr>
        <w:t xml:space="preserve"> If you are requesting this report to be sent to the Kings County District Attorney’s Office for review of charges, you must submit a copy of your most current child custody court order with this report. </w:t>
      </w:r>
    </w:p>
    <w:p w14:paraId="72516AAC" w14:textId="77777777" w:rsidR="00FE7364" w:rsidRDefault="00FE7364" w:rsidP="001F50F1">
      <w:pPr>
        <w:jc w:val="center"/>
        <w:rPr>
          <w:rFonts w:ascii="Times New Roman" w:hAnsi="Times New Roman" w:cs="Times New Roman"/>
        </w:rPr>
      </w:pPr>
    </w:p>
    <w:p w14:paraId="38763EF3" w14:textId="77777777" w:rsidR="00FE7364" w:rsidRDefault="00FE7364" w:rsidP="001F50F1">
      <w:pPr>
        <w:jc w:val="center"/>
        <w:rPr>
          <w:rFonts w:ascii="Times New Roman" w:hAnsi="Times New Roman" w:cs="Times New Roman"/>
        </w:rPr>
      </w:pPr>
    </w:p>
    <w:p w14:paraId="2B59B60A" w14:textId="77777777" w:rsidR="00FE7364" w:rsidRDefault="00FE7364" w:rsidP="001F50F1">
      <w:pPr>
        <w:jc w:val="center"/>
        <w:rPr>
          <w:rFonts w:ascii="Times New Roman" w:hAnsi="Times New Roman" w:cs="Times New Roman"/>
        </w:rPr>
      </w:pPr>
    </w:p>
    <w:p w14:paraId="2BA9553B" w14:textId="77777777" w:rsidR="00FE7364" w:rsidRDefault="00FE7364" w:rsidP="001F50F1">
      <w:pPr>
        <w:jc w:val="center"/>
        <w:rPr>
          <w:rFonts w:ascii="Times New Roman" w:hAnsi="Times New Roman" w:cs="Times New Roman"/>
        </w:rPr>
      </w:pPr>
      <w:r>
        <w:rPr>
          <w:rFonts w:ascii="Times New Roman" w:hAnsi="Times New Roman" w:cs="Times New Roman"/>
          <w:u w:val="single"/>
        </w:rPr>
        <w:t>Child Custody Disputes</w:t>
      </w:r>
      <w:r>
        <w:rPr>
          <w:rFonts w:ascii="Times New Roman" w:hAnsi="Times New Roman" w:cs="Times New Roman"/>
        </w:rPr>
        <w:t xml:space="preserve"> – For non-violent child visitation violations. &gt; </w:t>
      </w:r>
      <w:r w:rsidRPr="00FE7364">
        <w:rPr>
          <w:rFonts w:ascii="Times New Roman" w:hAnsi="Times New Roman" w:cs="Times New Roman"/>
          <w:i/>
        </w:rPr>
        <w:t>Use Child Custody Dispute Form</w:t>
      </w:r>
      <w:r>
        <w:rPr>
          <w:rFonts w:ascii="Times New Roman" w:hAnsi="Times New Roman" w:cs="Times New Roman"/>
        </w:rPr>
        <w:t>.</w:t>
      </w:r>
    </w:p>
    <w:p w14:paraId="1A3789BC" w14:textId="77777777" w:rsidR="00FE7364" w:rsidRDefault="00FE7364" w:rsidP="001F50F1">
      <w:pPr>
        <w:jc w:val="center"/>
        <w:rPr>
          <w:rFonts w:ascii="Times New Roman" w:hAnsi="Times New Roman" w:cs="Times New Roman"/>
        </w:rPr>
      </w:pPr>
    </w:p>
    <w:p w14:paraId="5FABA7D8" w14:textId="77777777" w:rsidR="00FE7364" w:rsidRDefault="00FE7364" w:rsidP="001F50F1">
      <w:pPr>
        <w:jc w:val="center"/>
        <w:rPr>
          <w:rFonts w:ascii="Times New Roman" w:hAnsi="Times New Roman" w:cs="Times New Roman"/>
        </w:rPr>
      </w:pPr>
      <w:r w:rsidRPr="00FE7364">
        <w:rPr>
          <w:rFonts w:ascii="Times New Roman" w:hAnsi="Times New Roman" w:cs="Times New Roman"/>
          <w:b/>
          <w:i/>
        </w:rPr>
        <w:t>Do not use this form</w:t>
      </w:r>
      <w:r>
        <w:rPr>
          <w:rFonts w:ascii="Times New Roman" w:hAnsi="Times New Roman" w:cs="Times New Roman"/>
        </w:rPr>
        <w:t xml:space="preserve"> if violence is involved; there is a possibility of danger to the child; kidnapping</w:t>
      </w:r>
    </w:p>
    <w:p w14:paraId="5752EC4C" w14:textId="77777777" w:rsidR="00FE7364" w:rsidRDefault="00FE7364" w:rsidP="001F50F1">
      <w:pPr>
        <w:jc w:val="center"/>
        <w:rPr>
          <w:rFonts w:ascii="Times New Roman" w:hAnsi="Times New Roman" w:cs="Times New Roman"/>
        </w:rPr>
      </w:pPr>
      <w:r>
        <w:rPr>
          <w:rFonts w:ascii="Times New Roman" w:hAnsi="Times New Roman" w:cs="Times New Roman"/>
        </w:rPr>
        <w:t xml:space="preserve">or abduction is suspected, or you want to file a Missing Juvenile Report.  You should list the judge, </w:t>
      </w:r>
    </w:p>
    <w:p w14:paraId="23400FDB" w14:textId="77777777" w:rsidR="00FE7364" w:rsidRDefault="00FE7364" w:rsidP="001F50F1">
      <w:pPr>
        <w:jc w:val="center"/>
        <w:rPr>
          <w:rFonts w:ascii="Times New Roman" w:hAnsi="Times New Roman" w:cs="Times New Roman"/>
        </w:rPr>
      </w:pPr>
      <w:r>
        <w:rPr>
          <w:rFonts w:ascii="Times New Roman" w:hAnsi="Times New Roman" w:cs="Times New Roman"/>
        </w:rPr>
        <w:t>court and docket number, the name, age and address of the child, a complete description and address</w:t>
      </w:r>
    </w:p>
    <w:p w14:paraId="6BACFBC7" w14:textId="77777777" w:rsidR="00FE7364" w:rsidRPr="00FE7364" w:rsidRDefault="00FE7364" w:rsidP="001F50F1">
      <w:pPr>
        <w:jc w:val="center"/>
        <w:rPr>
          <w:rFonts w:ascii="Times New Roman" w:hAnsi="Times New Roman" w:cs="Times New Roman"/>
        </w:rPr>
      </w:pPr>
      <w:r>
        <w:rPr>
          <w:rFonts w:ascii="Times New Roman" w:hAnsi="Times New Roman" w:cs="Times New Roman"/>
        </w:rPr>
        <w:t>of the violator, and specifically, what the violator did to violate the visitation order.</w:t>
      </w:r>
    </w:p>
    <w:p w14:paraId="6643FC79" w14:textId="77777777" w:rsidR="001F50F1" w:rsidRDefault="001F50F1" w:rsidP="001F50F1">
      <w:pPr>
        <w:jc w:val="center"/>
        <w:rPr>
          <w:rFonts w:ascii="Times New Roman" w:hAnsi="Times New Roman" w:cs="Times New Roman"/>
        </w:rPr>
      </w:pPr>
    </w:p>
    <w:p w14:paraId="59399F79" w14:textId="77777777" w:rsidR="001F50F1" w:rsidRPr="001F50F1" w:rsidRDefault="001F50F1" w:rsidP="001F50F1">
      <w:pPr>
        <w:jc w:val="center"/>
        <w:rPr>
          <w:rFonts w:ascii="Times New Roman" w:hAnsi="Times New Roman" w:cs="Times New Roman"/>
          <w:sz w:val="24"/>
          <w:szCs w:val="24"/>
          <w:u w:val="single"/>
        </w:rPr>
      </w:pPr>
      <w:r w:rsidRPr="001F50F1">
        <w:rPr>
          <w:u w:val="single"/>
        </w:rPr>
        <w:br w:type="page"/>
      </w:r>
    </w:p>
    <w:tbl>
      <w:tblPr>
        <w:tblStyle w:val="TableGrid"/>
        <w:tblW w:w="0" w:type="auto"/>
        <w:tblLook w:val="04A0" w:firstRow="1" w:lastRow="0" w:firstColumn="1" w:lastColumn="0" w:noHBand="0" w:noVBand="1"/>
      </w:tblPr>
      <w:tblGrid>
        <w:gridCol w:w="3145"/>
        <w:gridCol w:w="4950"/>
        <w:gridCol w:w="2610"/>
      </w:tblGrid>
      <w:tr w:rsidR="00AF1BC4" w14:paraId="45EB2984" w14:textId="77777777" w:rsidTr="000B1992">
        <w:trPr>
          <w:trHeight w:val="1160"/>
        </w:trPr>
        <w:tc>
          <w:tcPr>
            <w:tcW w:w="3145" w:type="dxa"/>
          </w:tcPr>
          <w:p w14:paraId="12A7C5EB" w14:textId="77777777" w:rsidR="00AF1BC4" w:rsidRPr="00AF1BC4" w:rsidRDefault="00AF1BC4">
            <w:pPr>
              <w:rPr>
                <w:rFonts w:ascii="Times New Roman" w:hAnsi="Times New Roman" w:cs="Times New Roman"/>
                <w:b/>
                <w:sz w:val="24"/>
              </w:rPr>
            </w:pPr>
            <w:r w:rsidRPr="00AF1BC4">
              <w:rPr>
                <w:rFonts w:ascii="Times New Roman" w:hAnsi="Times New Roman" w:cs="Times New Roman"/>
                <w:b/>
                <w:sz w:val="24"/>
              </w:rPr>
              <w:lastRenderedPageBreak/>
              <w:t>Lemoore Police Department</w:t>
            </w:r>
          </w:p>
          <w:p w14:paraId="49607D7F" w14:textId="4CA684ED" w:rsidR="00AF1BC4" w:rsidRPr="00AF1BC4" w:rsidRDefault="00337071">
            <w:pPr>
              <w:rPr>
                <w:rFonts w:ascii="Times New Roman" w:hAnsi="Times New Roman" w:cs="Times New Roman"/>
                <w:sz w:val="24"/>
              </w:rPr>
            </w:pPr>
            <w:r>
              <w:rPr>
                <w:rFonts w:ascii="Times New Roman" w:hAnsi="Times New Roman" w:cs="Times New Roman"/>
                <w:sz w:val="24"/>
              </w:rPr>
              <w:t>658 Hill St.</w:t>
            </w:r>
          </w:p>
          <w:p w14:paraId="15BB42A9" w14:textId="77777777" w:rsidR="00AF1BC4" w:rsidRPr="00AF1BC4" w:rsidRDefault="00AF1BC4">
            <w:pPr>
              <w:rPr>
                <w:rFonts w:ascii="Times New Roman" w:hAnsi="Times New Roman" w:cs="Times New Roman"/>
                <w:sz w:val="24"/>
              </w:rPr>
            </w:pPr>
            <w:r w:rsidRPr="00AF1BC4">
              <w:rPr>
                <w:rFonts w:ascii="Times New Roman" w:hAnsi="Times New Roman" w:cs="Times New Roman"/>
                <w:sz w:val="24"/>
              </w:rPr>
              <w:t>Lemoore, CA  93245</w:t>
            </w:r>
          </w:p>
          <w:p w14:paraId="4BF918D9" w14:textId="77777777" w:rsidR="00AF1BC4" w:rsidRDefault="00AF1BC4">
            <w:r w:rsidRPr="00AF1BC4">
              <w:rPr>
                <w:rFonts w:ascii="Times New Roman" w:hAnsi="Times New Roman" w:cs="Times New Roman"/>
                <w:sz w:val="24"/>
              </w:rPr>
              <w:t>(559) 924-9574</w:t>
            </w:r>
          </w:p>
        </w:tc>
        <w:tc>
          <w:tcPr>
            <w:tcW w:w="4950" w:type="dxa"/>
          </w:tcPr>
          <w:p w14:paraId="2E3B134D" w14:textId="77777777" w:rsidR="00AF1BC4" w:rsidRDefault="00AF1BC4" w:rsidP="00AF1BC4">
            <w:pPr>
              <w:jc w:val="center"/>
            </w:pPr>
          </w:p>
          <w:p w14:paraId="2B603BFA" w14:textId="77777777" w:rsidR="00AF1BC4" w:rsidRPr="00AF1BC4" w:rsidRDefault="00AF1BC4" w:rsidP="00AF1BC4">
            <w:pPr>
              <w:jc w:val="center"/>
              <w:rPr>
                <w:rFonts w:ascii="Times New Roman" w:hAnsi="Times New Roman" w:cs="Times New Roman"/>
                <w:b/>
                <w:sz w:val="24"/>
              </w:rPr>
            </w:pPr>
            <w:r w:rsidRPr="00AF1BC4">
              <w:rPr>
                <w:rFonts w:ascii="Times New Roman" w:hAnsi="Times New Roman" w:cs="Times New Roman"/>
                <w:b/>
                <w:sz w:val="24"/>
              </w:rPr>
              <w:t>CITIZEN REPORT</w:t>
            </w:r>
          </w:p>
          <w:p w14:paraId="25E9B8D8" w14:textId="77777777" w:rsidR="00AF1BC4" w:rsidRDefault="00AF1BC4" w:rsidP="00AF1BC4">
            <w:pPr>
              <w:jc w:val="center"/>
            </w:pPr>
            <w:r w:rsidRPr="00AF1BC4">
              <w:rPr>
                <w:rFonts w:ascii="Times New Roman" w:hAnsi="Times New Roman" w:cs="Times New Roman"/>
                <w:b/>
                <w:sz w:val="24"/>
              </w:rPr>
              <w:t>CHILD CUSTODY DISPUTE FORM</w:t>
            </w:r>
          </w:p>
        </w:tc>
        <w:tc>
          <w:tcPr>
            <w:tcW w:w="2610" w:type="dxa"/>
          </w:tcPr>
          <w:p w14:paraId="1264F3D7" w14:textId="77777777" w:rsidR="00AF1BC4" w:rsidRPr="00AF1BC4" w:rsidRDefault="00AF1BC4">
            <w:pPr>
              <w:rPr>
                <w:rFonts w:ascii="Times New Roman" w:hAnsi="Times New Roman" w:cs="Times New Roman"/>
              </w:rPr>
            </w:pPr>
            <w:r w:rsidRPr="00AF1BC4">
              <w:rPr>
                <w:rFonts w:ascii="Times New Roman" w:hAnsi="Times New Roman" w:cs="Times New Roman"/>
              </w:rPr>
              <w:t>Case No.</w:t>
            </w:r>
          </w:p>
        </w:tc>
      </w:tr>
    </w:tbl>
    <w:tbl>
      <w:tblPr>
        <w:tblW w:w="10705" w:type="dxa"/>
        <w:tblLayout w:type="fixed"/>
        <w:tblLook w:val="04A0" w:firstRow="1" w:lastRow="0" w:firstColumn="1" w:lastColumn="0" w:noHBand="0" w:noVBand="1"/>
      </w:tblPr>
      <w:tblGrid>
        <w:gridCol w:w="435"/>
        <w:gridCol w:w="2596"/>
        <w:gridCol w:w="114"/>
        <w:gridCol w:w="537"/>
        <w:gridCol w:w="813"/>
        <w:gridCol w:w="283"/>
        <w:gridCol w:w="977"/>
        <w:gridCol w:w="1028"/>
        <w:gridCol w:w="436"/>
        <w:gridCol w:w="1551"/>
        <w:gridCol w:w="225"/>
        <w:gridCol w:w="1710"/>
      </w:tblGrid>
      <w:tr w:rsidR="00AF1BC4" w:rsidRPr="00AF1BC4" w14:paraId="66BA3817" w14:textId="77777777" w:rsidTr="00B62E87">
        <w:trPr>
          <w:trHeight w:val="962"/>
        </w:trPr>
        <w:tc>
          <w:tcPr>
            <w:tcW w:w="1070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9A47F72" w14:textId="77777777" w:rsidR="00AF1BC4" w:rsidRPr="00AF1BC4" w:rsidRDefault="00AF1BC4" w:rsidP="00AF1BC4">
            <w:pPr>
              <w:spacing w:after="0" w:line="240" w:lineRule="auto"/>
              <w:rPr>
                <w:rFonts w:ascii="Times New Roman" w:eastAsia="Times New Roman" w:hAnsi="Times New Roman" w:cs="Times New Roman"/>
                <w:color w:val="000000"/>
                <w:sz w:val="24"/>
                <w:szCs w:val="24"/>
              </w:rPr>
            </w:pPr>
            <w:r w:rsidRPr="00AF1BC4">
              <w:rPr>
                <w:rFonts w:ascii="Times New Roman" w:eastAsia="Times New Roman" w:hAnsi="Times New Roman" w:cs="Times New Roman"/>
                <w:color w:val="000000"/>
                <w:sz w:val="24"/>
                <w:szCs w:val="24"/>
              </w:rPr>
              <w:t>INSTRUCTIONS:  1. Complete form   2. Make your own photocopies before returning form.   3. Return in person or by mail.   4. A case number will be assigned upon receipt   5. Contact and provide your own copies to your lawyer.</w:t>
            </w:r>
          </w:p>
        </w:tc>
      </w:tr>
      <w:tr w:rsidR="000B1992" w:rsidRPr="00AF1BC4" w14:paraId="57EE92EF" w14:textId="77777777" w:rsidTr="00B62E87">
        <w:trPr>
          <w:trHeight w:val="720"/>
        </w:trPr>
        <w:tc>
          <w:tcPr>
            <w:tcW w:w="303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06B7FB" w14:textId="77777777" w:rsidR="00AF1BC4" w:rsidRPr="00AF1BC4" w:rsidRDefault="00AF1BC4" w:rsidP="00AF1BC4">
            <w:pPr>
              <w:spacing w:after="0" w:line="240" w:lineRule="auto"/>
              <w:rPr>
                <w:rFonts w:ascii="Times New Roman" w:eastAsia="Times New Roman" w:hAnsi="Times New Roman" w:cs="Times New Roman"/>
                <w:color w:val="000000"/>
              </w:rPr>
            </w:pPr>
            <w:r w:rsidRPr="00AF1BC4">
              <w:rPr>
                <w:rFonts w:ascii="Times New Roman" w:eastAsia="Times New Roman" w:hAnsi="Times New Roman" w:cs="Times New Roman"/>
                <w:color w:val="000000"/>
              </w:rPr>
              <w:t>Your Name:</w:t>
            </w:r>
          </w:p>
        </w:tc>
        <w:tc>
          <w:tcPr>
            <w:tcW w:w="1747" w:type="dxa"/>
            <w:gridSpan w:val="4"/>
            <w:tcBorders>
              <w:top w:val="single" w:sz="4" w:space="0" w:color="auto"/>
              <w:left w:val="nil"/>
              <w:bottom w:val="single" w:sz="4" w:space="0" w:color="auto"/>
              <w:right w:val="single" w:sz="4" w:space="0" w:color="auto"/>
            </w:tcBorders>
            <w:shd w:val="clear" w:color="auto" w:fill="auto"/>
            <w:noWrap/>
            <w:hideMark/>
          </w:tcPr>
          <w:p w14:paraId="49CCC1B2" w14:textId="77777777" w:rsidR="00AF1BC4" w:rsidRPr="00AF1BC4" w:rsidRDefault="00AF1BC4" w:rsidP="00AF1BC4">
            <w:pPr>
              <w:spacing w:after="0" w:line="240" w:lineRule="auto"/>
              <w:rPr>
                <w:rFonts w:ascii="Times New Roman" w:eastAsia="Times New Roman" w:hAnsi="Times New Roman" w:cs="Times New Roman"/>
                <w:color w:val="000000"/>
              </w:rPr>
            </w:pPr>
            <w:r w:rsidRPr="00AF1BC4">
              <w:rPr>
                <w:rFonts w:ascii="Times New Roman" w:eastAsia="Times New Roman" w:hAnsi="Times New Roman" w:cs="Times New Roman"/>
                <w:color w:val="000000"/>
              </w:rPr>
              <w:t>DOB:</w:t>
            </w:r>
          </w:p>
        </w:tc>
        <w:tc>
          <w:tcPr>
            <w:tcW w:w="3992" w:type="dxa"/>
            <w:gridSpan w:val="4"/>
            <w:tcBorders>
              <w:top w:val="single" w:sz="4" w:space="0" w:color="auto"/>
              <w:left w:val="nil"/>
              <w:bottom w:val="single" w:sz="4" w:space="0" w:color="auto"/>
              <w:right w:val="single" w:sz="4" w:space="0" w:color="auto"/>
            </w:tcBorders>
            <w:shd w:val="clear" w:color="auto" w:fill="auto"/>
            <w:noWrap/>
            <w:hideMark/>
          </w:tcPr>
          <w:p w14:paraId="4F2F9544" w14:textId="77777777" w:rsidR="00AF1BC4" w:rsidRPr="00AF1BC4" w:rsidRDefault="00AF1BC4" w:rsidP="00AF1BC4">
            <w:pPr>
              <w:spacing w:after="0" w:line="240" w:lineRule="auto"/>
              <w:rPr>
                <w:rFonts w:ascii="Times New Roman" w:eastAsia="Times New Roman" w:hAnsi="Times New Roman" w:cs="Times New Roman"/>
                <w:color w:val="000000"/>
              </w:rPr>
            </w:pPr>
            <w:r w:rsidRPr="00AF1BC4">
              <w:rPr>
                <w:rFonts w:ascii="Times New Roman" w:eastAsia="Times New Roman" w:hAnsi="Times New Roman" w:cs="Times New Roman"/>
                <w:color w:val="000000"/>
              </w:rPr>
              <w:t>Address</w:t>
            </w:r>
          </w:p>
        </w:tc>
        <w:tc>
          <w:tcPr>
            <w:tcW w:w="1935" w:type="dxa"/>
            <w:gridSpan w:val="2"/>
            <w:tcBorders>
              <w:top w:val="single" w:sz="4" w:space="0" w:color="auto"/>
              <w:left w:val="nil"/>
              <w:bottom w:val="single" w:sz="4" w:space="0" w:color="auto"/>
              <w:right w:val="single" w:sz="4" w:space="0" w:color="auto"/>
            </w:tcBorders>
            <w:shd w:val="clear" w:color="auto" w:fill="auto"/>
            <w:noWrap/>
            <w:hideMark/>
          </w:tcPr>
          <w:p w14:paraId="6F7E361B" w14:textId="77777777" w:rsidR="00AF1BC4" w:rsidRPr="00AF1BC4" w:rsidRDefault="00AF1BC4" w:rsidP="00AF1BC4">
            <w:pPr>
              <w:spacing w:after="0" w:line="240" w:lineRule="auto"/>
              <w:rPr>
                <w:rFonts w:ascii="Times New Roman" w:eastAsia="Times New Roman" w:hAnsi="Times New Roman" w:cs="Times New Roman"/>
                <w:color w:val="000000"/>
              </w:rPr>
            </w:pPr>
            <w:r w:rsidRPr="00AF1BC4">
              <w:rPr>
                <w:rFonts w:ascii="Times New Roman" w:eastAsia="Times New Roman" w:hAnsi="Times New Roman" w:cs="Times New Roman"/>
                <w:color w:val="000000"/>
              </w:rPr>
              <w:t>Phone</w:t>
            </w:r>
          </w:p>
        </w:tc>
      </w:tr>
      <w:tr w:rsidR="000B1992" w:rsidRPr="000B1992" w14:paraId="4E44B9C6" w14:textId="77777777" w:rsidTr="00B62E87">
        <w:trPr>
          <w:trHeight w:val="300"/>
        </w:trPr>
        <w:tc>
          <w:tcPr>
            <w:tcW w:w="10705" w:type="dxa"/>
            <w:gridSpan w:val="12"/>
            <w:tcBorders>
              <w:top w:val="single" w:sz="4" w:space="0" w:color="auto"/>
              <w:left w:val="single" w:sz="4" w:space="0" w:color="auto"/>
              <w:bottom w:val="nil"/>
              <w:right w:val="single" w:sz="4" w:space="0" w:color="000000"/>
            </w:tcBorders>
            <w:shd w:val="clear" w:color="auto" w:fill="auto"/>
            <w:noWrap/>
            <w:vAlign w:val="bottom"/>
            <w:hideMark/>
          </w:tcPr>
          <w:p w14:paraId="7687AEAA" w14:textId="77777777" w:rsidR="000B1992" w:rsidRPr="000B1992" w:rsidRDefault="000B1992" w:rsidP="000B1992">
            <w:pPr>
              <w:spacing w:after="0" w:line="240" w:lineRule="auto"/>
              <w:jc w:val="center"/>
              <w:rPr>
                <w:rFonts w:ascii="Times New Roman" w:eastAsia="Times New Roman" w:hAnsi="Times New Roman" w:cs="Times New Roman"/>
                <w:color w:val="000000"/>
              </w:rPr>
            </w:pPr>
            <w:r w:rsidRPr="000B1992">
              <w:rPr>
                <w:rFonts w:ascii="Times New Roman" w:eastAsia="Times New Roman" w:hAnsi="Times New Roman" w:cs="Times New Roman"/>
                <w:color w:val="000000"/>
                <w:sz w:val="24"/>
              </w:rPr>
              <w:t>TYPE OF INCIDENT</w:t>
            </w:r>
          </w:p>
        </w:tc>
      </w:tr>
      <w:tr w:rsidR="000B1992" w:rsidRPr="000B1992" w14:paraId="380E83F9" w14:textId="77777777" w:rsidTr="00B62E87">
        <w:trPr>
          <w:trHeight w:val="495"/>
        </w:trPr>
        <w:tc>
          <w:tcPr>
            <w:tcW w:w="435" w:type="dxa"/>
            <w:tcBorders>
              <w:top w:val="nil"/>
              <w:left w:val="single" w:sz="4" w:space="0" w:color="auto"/>
              <w:bottom w:val="single" w:sz="4" w:space="0" w:color="auto"/>
              <w:right w:val="nil"/>
            </w:tcBorders>
            <w:shd w:val="clear" w:color="auto" w:fill="auto"/>
            <w:noWrap/>
            <w:vAlign w:val="center"/>
            <w:hideMark/>
          </w:tcPr>
          <w:p w14:paraId="3D97D13F" w14:textId="77777777" w:rsidR="000B1992" w:rsidRPr="000B1992" w:rsidRDefault="000B1992" w:rsidP="000B1992">
            <w:pPr>
              <w:spacing w:after="0" w:line="240" w:lineRule="auto"/>
              <w:rPr>
                <w:rFonts w:ascii="Webdings" w:eastAsia="Times New Roman" w:hAnsi="Webdings" w:cs="Calibri"/>
                <w:color w:val="000000"/>
              </w:rPr>
            </w:pPr>
            <w:r w:rsidRPr="000B1992">
              <w:rPr>
                <w:rFonts w:ascii="Webdings" w:eastAsia="Times New Roman" w:hAnsi="Webdings" w:cs="Calibri"/>
                <w:color w:val="000000"/>
              </w:rPr>
              <w:t></w:t>
            </w:r>
          </w:p>
        </w:tc>
        <w:tc>
          <w:tcPr>
            <w:tcW w:w="3247" w:type="dxa"/>
            <w:gridSpan w:val="3"/>
            <w:tcBorders>
              <w:top w:val="nil"/>
              <w:left w:val="nil"/>
              <w:bottom w:val="single" w:sz="4" w:space="0" w:color="auto"/>
              <w:right w:val="nil"/>
            </w:tcBorders>
            <w:shd w:val="clear" w:color="auto" w:fill="auto"/>
            <w:noWrap/>
            <w:vAlign w:val="center"/>
            <w:hideMark/>
          </w:tcPr>
          <w:p w14:paraId="04434272" w14:textId="77777777" w:rsidR="000B1992" w:rsidRPr="000B1992" w:rsidRDefault="000B1992" w:rsidP="000B1992">
            <w:pPr>
              <w:spacing w:after="0" w:line="240" w:lineRule="auto"/>
              <w:rPr>
                <w:rFonts w:ascii="Times New Roman" w:eastAsia="Times New Roman" w:hAnsi="Times New Roman" w:cs="Times New Roman"/>
                <w:color w:val="000000"/>
              </w:rPr>
            </w:pPr>
            <w:r w:rsidRPr="000B1992">
              <w:rPr>
                <w:rFonts w:ascii="Times New Roman" w:eastAsia="Times New Roman" w:hAnsi="Times New Roman" w:cs="Times New Roman"/>
                <w:color w:val="000000"/>
              </w:rPr>
              <w:t>Violation of Court Order</w:t>
            </w:r>
          </w:p>
        </w:tc>
        <w:tc>
          <w:tcPr>
            <w:tcW w:w="813" w:type="dxa"/>
            <w:tcBorders>
              <w:top w:val="nil"/>
              <w:left w:val="nil"/>
              <w:bottom w:val="single" w:sz="4" w:space="0" w:color="auto"/>
              <w:right w:val="nil"/>
            </w:tcBorders>
            <w:shd w:val="clear" w:color="auto" w:fill="auto"/>
            <w:noWrap/>
            <w:vAlign w:val="center"/>
            <w:hideMark/>
          </w:tcPr>
          <w:p w14:paraId="2358B9C0" w14:textId="77777777" w:rsidR="000B1992" w:rsidRPr="000B1992" w:rsidRDefault="000B1992" w:rsidP="000B1992">
            <w:pPr>
              <w:spacing w:after="0" w:line="240" w:lineRule="auto"/>
              <w:rPr>
                <w:rFonts w:ascii="Webdings" w:eastAsia="Times New Roman" w:hAnsi="Webdings" w:cs="Calibri"/>
                <w:color w:val="000000"/>
              </w:rPr>
            </w:pPr>
            <w:r w:rsidRPr="000B1992">
              <w:rPr>
                <w:rFonts w:ascii="Webdings" w:eastAsia="Times New Roman" w:hAnsi="Webdings" w:cs="Calibri"/>
                <w:color w:val="000000"/>
              </w:rPr>
              <w:t></w:t>
            </w:r>
          </w:p>
        </w:tc>
        <w:tc>
          <w:tcPr>
            <w:tcW w:w="2288" w:type="dxa"/>
            <w:gridSpan w:val="3"/>
            <w:tcBorders>
              <w:top w:val="nil"/>
              <w:left w:val="nil"/>
              <w:bottom w:val="single" w:sz="4" w:space="0" w:color="auto"/>
              <w:right w:val="nil"/>
            </w:tcBorders>
            <w:shd w:val="clear" w:color="auto" w:fill="auto"/>
            <w:noWrap/>
            <w:vAlign w:val="center"/>
            <w:hideMark/>
          </w:tcPr>
          <w:p w14:paraId="1DDAC648" w14:textId="77777777" w:rsidR="000B1992" w:rsidRPr="000B1992" w:rsidRDefault="000B1992" w:rsidP="000B1992">
            <w:pPr>
              <w:spacing w:after="0" w:line="240" w:lineRule="auto"/>
              <w:rPr>
                <w:rFonts w:ascii="Times New Roman" w:eastAsia="Times New Roman" w:hAnsi="Times New Roman" w:cs="Times New Roman"/>
                <w:color w:val="000000"/>
              </w:rPr>
            </w:pPr>
            <w:r w:rsidRPr="000B1992">
              <w:rPr>
                <w:rFonts w:ascii="Times New Roman" w:eastAsia="Times New Roman" w:hAnsi="Times New Roman" w:cs="Times New Roman"/>
                <w:color w:val="000000"/>
              </w:rPr>
              <w:t>Child Custody</w:t>
            </w:r>
          </w:p>
        </w:tc>
        <w:tc>
          <w:tcPr>
            <w:tcW w:w="436" w:type="dxa"/>
            <w:tcBorders>
              <w:top w:val="nil"/>
              <w:left w:val="nil"/>
              <w:bottom w:val="single" w:sz="4" w:space="0" w:color="auto"/>
              <w:right w:val="nil"/>
            </w:tcBorders>
            <w:shd w:val="clear" w:color="auto" w:fill="auto"/>
            <w:noWrap/>
            <w:vAlign w:val="center"/>
            <w:hideMark/>
          </w:tcPr>
          <w:p w14:paraId="6CF56F3A" w14:textId="77777777" w:rsidR="000B1992" w:rsidRPr="000B1992" w:rsidRDefault="000B1992" w:rsidP="000B1992">
            <w:pPr>
              <w:spacing w:after="0" w:line="240" w:lineRule="auto"/>
              <w:rPr>
                <w:rFonts w:ascii="Webdings" w:eastAsia="Times New Roman" w:hAnsi="Webdings" w:cs="Calibri"/>
                <w:color w:val="000000"/>
              </w:rPr>
            </w:pPr>
            <w:r w:rsidRPr="000B1992">
              <w:rPr>
                <w:rFonts w:ascii="Webdings" w:eastAsia="Times New Roman" w:hAnsi="Webdings" w:cs="Calibri"/>
                <w:color w:val="000000"/>
              </w:rPr>
              <w:t></w:t>
            </w:r>
          </w:p>
        </w:tc>
        <w:tc>
          <w:tcPr>
            <w:tcW w:w="3486" w:type="dxa"/>
            <w:gridSpan w:val="3"/>
            <w:tcBorders>
              <w:top w:val="nil"/>
              <w:left w:val="nil"/>
              <w:bottom w:val="single" w:sz="4" w:space="0" w:color="auto"/>
              <w:right w:val="single" w:sz="4" w:space="0" w:color="auto"/>
            </w:tcBorders>
            <w:shd w:val="clear" w:color="auto" w:fill="auto"/>
            <w:noWrap/>
            <w:vAlign w:val="center"/>
            <w:hideMark/>
          </w:tcPr>
          <w:p w14:paraId="1EB8F151" w14:textId="77777777" w:rsidR="000B1992" w:rsidRPr="000B1992" w:rsidRDefault="000B1992" w:rsidP="000B1992">
            <w:pPr>
              <w:spacing w:after="0" w:line="240" w:lineRule="auto"/>
              <w:rPr>
                <w:rFonts w:ascii="Times New Roman" w:eastAsia="Times New Roman" w:hAnsi="Times New Roman" w:cs="Times New Roman"/>
                <w:color w:val="000000"/>
              </w:rPr>
            </w:pPr>
            <w:r w:rsidRPr="000B1992">
              <w:rPr>
                <w:rFonts w:ascii="Times New Roman" w:eastAsia="Times New Roman" w:hAnsi="Times New Roman" w:cs="Times New Roman"/>
                <w:color w:val="000000"/>
              </w:rPr>
              <w:t>Other ____</w:t>
            </w:r>
            <w:r>
              <w:rPr>
                <w:rFonts w:ascii="Times New Roman" w:eastAsia="Times New Roman" w:hAnsi="Times New Roman" w:cs="Times New Roman"/>
                <w:color w:val="000000"/>
              </w:rPr>
              <w:t>____</w:t>
            </w:r>
            <w:r w:rsidRPr="000B1992">
              <w:rPr>
                <w:rFonts w:ascii="Times New Roman" w:eastAsia="Times New Roman" w:hAnsi="Times New Roman" w:cs="Times New Roman"/>
                <w:color w:val="000000"/>
              </w:rPr>
              <w:t>________________</w:t>
            </w:r>
          </w:p>
        </w:tc>
      </w:tr>
      <w:tr w:rsidR="000B1992" w:rsidRPr="000B1992" w14:paraId="5B7CBDE5" w14:textId="77777777" w:rsidTr="00B62E87">
        <w:trPr>
          <w:trHeight w:val="840"/>
        </w:trPr>
        <w:tc>
          <w:tcPr>
            <w:tcW w:w="477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FE9AF3E" w14:textId="77777777" w:rsidR="000B1992" w:rsidRPr="000B1992" w:rsidRDefault="000B1992" w:rsidP="000B1992">
            <w:pPr>
              <w:spacing w:after="0" w:line="240" w:lineRule="auto"/>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Where did this happen?</w:t>
            </w:r>
          </w:p>
        </w:tc>
        <w:tc>
          <w:tcPr>
            <w:tcW w:w="5927" w:type="dxa"/>
            <w:gridSpan w:val="6"/>
            <w:tcBorders>
              <w:top w:val="single" w:sz="4" w:space="0" w:color="auto"/>
              <w:left w:val="nil"/>
              <w:bottom w:val="single" w:sz="4" w:space="0" w:color="auto"/>
              <w:right w:val="single" w:sz="4" w:space="0" w:color="auto"/>
            </w:tcBorders>
            <w:shd w:val="clear" w:color="auto" w:fill="auto"/>
            <w:noWrap/>
            <w:hideMark/>
          </w:tcPr>
          <w:p w14:paraId="62F49172" w14:textId="77777777" w:rsidR="000B1992" w:rsidRPr="000B1992" w:rsidRDefault="000B1992" w:rsidP="000B1992">
            <w:pPr>
              <w:spacing w:after="0" w:line="240" w:lineRule="auto"/>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What date and time did it happen?</w:t>
            </w:r>
          </w:p>
        </w:tc>
      </w:tr>
      <w:tr w:rsidR="000B1992" w:rsidRPr="000B1992" w14:paraId="181ABBEA" w14:textId="77777777" w:rsidTr="00B62E87">
        <w:trPr>
          <w:trHeight w:val="315"/>
        </w:trPr>
        <w:tc>
          <w:tcPr>
            <w:tcW w:w="3145" w:type="dxa"/>
            <w:gridSpan w:val="3"/>
            <w:tcBorders>
              <w:top w:val="single" w:sz="4" w:space="0" w:color="auto"/>
              <w:left w:val="single" w:sz="4" w:space="0" w:color="auto"/>
              <w:bottom w:val="nil"/>
              <w:right w:val="nil"/>
            </w:tcBorders>
            <w:shd w:val="clear" w:color="auto" w:fill="auto"/>
            <w:noWrap/>
            <w:vAlign w:val="bottom"/>
            <w:hideMark/>
          </w:tcPr>
          <w:p w14:paraId="5B8DE137" w14:textId="77777777" w:rsidR="000B1992" w:rsidRPr="000B1992" w:rsidRDefault="000B1992" w:rsidP="000B1992">
            <w:pPr>
              <w:spacing w:after="0" w:line="240" w:lineRule="auto"/>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Who else is involved?</w:t>
            </w:r>
          </w:p>
        </w:tc>
        <w:tc>
          <w:tcPr>
            <w:tcW w:w="7560" w:type="dxa"/>
            <w:gridSpan w:val="9"/>
            <w:tcBorders>
              <w:top w:val="single" w:sz="4" w:space="0" w:color="auto"/>
              <w:left w:val="nil"/>
              <w:bottom w:val="nil"/>
              <w:right w:val="single" w:sz="4" w:space="0" w:color="000000"/>
            </w:tcBorders>
            <w:shd w:val="clear" w:color="auto" w:fill="auto"/>
            <w:noWrap/>
            <w:vAlign w:val="bottom"/>
            <w:hideMark/>
          </w:tcPr>
          <w:p w14:paraId="6D05F1D0" w14:textId="77777777" w:rsidR="000B1992" w:rsidRPr="000B1992" w:rsidRDefault="000B1992" w:rsidP="000B1992">
            <w:pPr>
              <w:spacing w:after="0" w:line="240" w:lineRule="auto"/>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CODE  -    Suspect</w:t>
            </w:r>
            <w:r w:rsidR="001C0D12">
              <w:rPr>
                <w:rFonts w:ascii="Times New Roman" w:eastAsia="Times New Roman" w:hAnsi="Times New Roman" w:cs="Times New Roman"/>
                <w:color w:val="000000"/>
                <w:sz w:val="24"/>
                <w:szCs w:val="24"/>
              </w:rPr>
              <w:t>-</w:t>
            </w:r>
            <w:r w:rsidR="001C0D12" w:rsidRPr="001C0D12">
              <w:rPr>
                <w:rFonts w:ascii="Times New Roman" w:eastAsia="Times New Roman" w:hAnsi="Times New Roman" w:cs="Times New Roman"/>
                <w:b/>
                <w:color w:val="000000"/>
                <w:sz w:val="24"/>
                <w:szCs w:val="24"/>
              </w:rPr>
              <w:t>S</w:t>
            </w:r>
            <w:r w:rsidRPr="000B1992">
              <w:rPr>
                <w:rFonts w:ascii="Times New Roman" w:eastAsia="Times New Roman" w:hAnsi="Times New Roman" w:cs="Times New Roman"/>
                <w:color w:val="000000"/>
                <w:sz w:val="24"/>
                <w:szCs w:val="24"/>
              </w:rPr>
              <w:t xml:space="preserve">     Victim</w:t>
            </w:r>
            <w:r w:rsidR="001C0D12">
              <w:rPr>
                <w:rFonts w:ascii="Times New Roman" w:eastAsia="Times New Roman" w:hAnsi="Times New Roman" w:cs="Times New Roman"/>
                <w:color w:val="000000"/>
                <w:sz w:val="24"/>
                <w:szCs w:val="24"/>
              </w:rPr>
              <w:t>-</w:t>
            </w:r>
            <w:r w:rsidR="001C0D12" w:rsidRPr="001C0D12">
              <w:rPr>
                <w:rFonts w:ascii="Times New Roman" w:eastAsia="Times New Roman" w:hAnsi="Times New Roman" w:cs="Times New Roman"/>
                <w:b/>
                <w:color w:val="000000"/>
                <w:sz w:val="24"/>
                <w:szCs w:val="24"/>
              </w:rPr>
              <w:t>V</w:t>
            </w:r>
            <w:r w:rsidRPr="000B1992">
              <w:rPr>
                <w:rFonts w:ascii="Times New Roman" w:eastAsia="Times New Roman" w:hAnsi="Times New Roman" w:cs="Times New Roman"/>
                <w:color w:val="000000"/>
                <w:sz w:val="24"/>
                <w:szCs w:val="24"/>
              </w:rPr>
              <w:t xml:space="preserve">     Witness</w:t>
            </w:r>
            <w:r w:rsidR="001C0D12">
              <w:rPr>
                <w:rFonts w:ascii="Times New Roman" w:eastAsia="Times New Roman" w:hAnsi="Times New Roman" w:cs="Times New Roman"/>
                <w:color w:val="000000"/>
                <w:sz w:val="24"/>
                <w:szCs w:val="24"/>
              </w:rPr>
              <w:t>-</w:t>
            </w:r>
            <w:r w:rsidR="001C0D12" w:rsidRPr="001C0D12">
              <w:rPr>
                <w:rFonts w:ascii="Times New Roman" w:eastAsia="Times New Roman" w:hAnsi="Times New Roman" w:cs="Times New Roman"/>
                <w:b/>
                <w:color w:val="000000"/>
                <w:sz w:val="24"/>
                <w:szCs w:val="24"/>
              </w:rPr>
              <w:t>W</w:t>
            </w:r>
            <w:r w:rsidRPr="000B1992">
              <w:rPr>
                <w:rFonts w:ascii="Times New Roman" w:eastAsia="Times New Roman" w:hAnsi="Times New Roman" w:cs="Times New Roman"/>
                <w:color w:val="000000"/>
                <w:sz w:val="24"/>
                <w:szCs w:val="24"/>
              </w:rPr>
              <w:t xml:space="preserve">     Parent</w:t>
            </w:r>
            <w:r w:rsidR="001C0D12">
              <w:rPr>
                <w:rFonts w:ascii="Times New Roman" w:eastAsia="Times New Roman" w:hAnsi="Times New Roman" w:cs="Times New Roman"/>
                <w:color w:val="000000"/>
                <w:sz w:val="24"/>
                <w:szCs w:val="24"/>
              </w:rPr>
              <w:t>-</w:t>
            </w:r>
            <w:r w:rsidR="001C0D12" w:rsidRPr="001C0D12">
              <w:rPr>
                <w:rFonts w:ascii="Times New Roman" w:eastAsia="Times New Roman" w:hAnsi="Times New Roman" w:cs="Times New Roman"/>
                <w:b/>
                <w:color w:val="000000"/>
                <w:sz w:val="24"/>
                <w:szCs w:val="24"/>
              </w:rPr>
              <w:t>P</w:t>
            </w:r>
            <w:r w:rsidRPr="000B1992">
              <w:rPr>
                <w:rFonts w:ascii="Times New Roman" w:eastAsia="Times New Roman" w:hAnsi="Times New Roman" w:cs="Times New Roman"/>
                <w:color w:val="000000"/>
                <w:sz w:val="24"/>
                <w:szCs w:val="24"/>
              </w:rPr>
              <w:t xml:space="preserve">     Other</w:t>
            </w:r>
            <w:r w:rsidR="001C0D12">
              <w:rPr>
                <w:rFonts w:ascii="Times New Roman" w:eastAsia="Times New Roman" w:hAnsi="Times New Roman" w:cs="Times New Roman"/>
                <w:color w:val="000000"/>
                <w:sz w:val="24"/>
                <w:szCs w:val="24"/>
              </w:rPr>
              <w:t>-</w:t>
            </w:r>
            <w:r w:rsidR="001C0D12" w:rsidRPr="001C0D12">
              <w:rPr>
                <w:rFonts w:ascii="Times New Roman" w:eastAsia="Times New Roman" w:hAnsi="Times New Roman" w:cs="Times New Roman"/>
                <w:b/>
                <w:color w:val="000000"/>
                <w:sz w:val="24"/>
                <w:szCs w:val="24"/>
              </w:rPr>
              <w:t>O</w:t>
            </w:r>
          </w:p>
        </w:tc>
      </w:tr>
      <w:tr w:rsidR="006C6CC1" w:rsidRPr="000B1992" w14:paraId="64301CC8" w14:textId="77777777" w:rsidTr="00B62E87">
        <w:trPr>
          <w:trHeight w:val="480"/>
        </w:trPr>
        <w:tc>
          <w:tcPr>
            <w:tcW w:w="3145" w:type="dxa"/>
            <w:gridSpan w:val="3"/>
            <w:tcBorders>
              <w:top w:val="nil"/>
              <w:left w:val="single" w:sz="4" w:space="0" w:color="auto"/>
              <w:bottom w:val="single" w:sz="4" w:space="0" w:color="auto"/>
              <w:right w:val="nil"/>
            </w:tcBorders>
            <w:shd w:val="clear" w:color="auto" w:fill="auto"/>
            <w:noWrap/>
            <w:vAlign w:val="bottom"/>
            <w:hideMark/>
          </w:tcPr>
          <w:p w14:paraId="54A7C384" w14:textId="77777777" w:rsidR="000B1992" w:rsidRPr="000B1992" w:rsidRDefault="000B1992" w:rsidP="000B1992">
            <w:pPr>
              <w:spacing w:after="0" w:line="240" w:lineRule="auto"/>
              <w:jc w:val="center"/>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NAME</w:t>
            </w:r>
          </w:p>
        </w:tc>
        <w:tc>
          <w:tcPr>
            <w:tcW w:w="1350" w:type="dxa"/>
            <w:gridSpan w:val="2"/>
            <w:tcBorders>
              <w:top w:val="nil"/>
              <w:left w:val="nil"/>
              <w:bottom w:val="single" w:sz="4" w:space="0" w:color="auto"/>
              <w:right w:val="nil"/>
            </w:tcBorders>
            <w:shd w:val="clear" w:color="auto" w:fill="auto"/>
            <w:noWrap/>
            <w:vAlign w:val="bottom"/>
            <w:hideMark/>
          </w:tcPr>
          <w:p w14:paraId="4304920B" w14:textId="77777777" w:rsidR="000B1992" w:rsidRPr="000B1992" w:rsidRDefault="000B1992" w:rsidP="000B1992">
            <w:pPr>
              <w:spacing w:after="0" w:line="240" w:lineRule="auto"/>
              <w:jc w:val="center"/>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DOB</w:t>
            </w:r>
          </w:p>
        </w:tc>
        <w:tc>
          <w:tcPr>
            <w:tcW w:w="1260" w:type="dxa"/>
            <w:gridSpan w:val="2"/>
            <w:tcBorders>
              <w:top w:val="nil"/>
              <w:left w:val="nil"/>
              <w:bottom w:val="single" w:sz="4" w:space="0" w:color="auto"/>
              <w:right w:val="nil"/>
            </w:tcBorders>
            <w:shd w:val="clear" w:color="auto" w:fill="auto"/>
            <w:noWrap/>
            <w:vAlign w:val="bottom"/>
            <w:hideMark/>
          </w:tcPr>
          <w:p w14:paraId="216389D6" w14:textId="77777777" w:rsidR="000B1992" w:rsidRPr="000B1992" w:rsidRDefault="000B1992" w:rsidP="000B1992">
            <w:pPr>
              <w:spacing w:after="0" w:line="240" w:lineRule="auto"/>
              <w:jc w:val="center"/>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CODE</w:t>
            </w:r>
          </w:p>
        </w:tc>
        <w:tc>
          <w:tcPr>
            <w:tcW w:w="3240" w:type="dxa"/>
            <w:gridSpan w:val="4"/>
            <w:tcBorders>
              <w:top w:val="nil"/>
              <w:left w:val="nil"/>
              <w:bottom w:val="single" w:sz="4" w:space="0" w:color="auto"/>
              <w:right w:val="nil"/>
            </w:tcBorders>
            <w:shd w:val="clear" w:color="auto" w:fill="auto"/>
            <w:noWrap/>
            <w:vAlign w:val="bottom"/>
            <w:hideMark/>
          </w:tcPr>
          <w:p w14:paraId="02ABA86B" w14:textId="77777777" w:rsidR="000B1992" w:rsidRPr="000B1992" w:rsidRDefault="000B1992" w:rsidP="000B1992">
            <w:pPr>
              <w:spacing w:after="0" w:line="240" w:lineRule="auto"/>
              <w:jc w:val="center"/>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ADDRESS</w:t>
            </w:r>
          </w:p>
        </w:tc>
        <w:tc>
          <w:tcPr>
            <w:tcW w:w="1710" w:type="dxa"/>
            <w:tcBorders>
              <w:top w:val="nil"/>
              <w:left w:val="nil"/>
              <w:bottom w:val="single" w:sz="4" w:space="0" w:color="auto"/>
              <w:right w:val="single" w:sz="4" w:space="0" w:color="auto"/>
            </w:tcBorders>
            <w:shd w:val="clear" w:color="auto" w:fill="auto"/>
            <w:noWrap/>
            <w:vAlign w:val="bottom"/>
            <w:hideMark/>
          </w:tcPr>
          <w:p w14:paraId="0E68C3E7" w14:textId="77777777" w:rsidR="000B1992" w:rsidRPr="000B1992" w:rsidRDefault="000B1992" w:rsidP="000B1992">
            <w:pPr>
              <w:spacing w:after="0" w:line="240" w:lineRule="auto"/>
              <w:jc w:val="center"/>
              <w:rPr>
                <w:rFonts w:ascii="Times New Roman" w:eastAsia="Times New Roman" w:hAnsi="Times New Roman" w:cs="Times New Roman"/>
                <w:color w:val="000000"/>
                <w:sz w:val="24"/>
                <w:szCs w:val="24"/>
              </w:rPr>
            </w:pPr>
            <w:r w:rsidRPr="000B1992">
              <w:rPr>
                <w:rFonts w:ascii="Times New Roman" w:eastAsia="Times New Roman" w:hAnsi="Times New Roman" w:cs="Times New Roman"/>
                <w:color w:val="000000"/>
                <w:sz w:val="24"/>
                <w:szCs w:val="24"/>
              </w:rPr>
              <w:t>PHONE</w:t>
            </w:r>
          </w:p>
        </w:tc>
      </w:tr>
      <w:tr w:rsidR="006C6CC1" w:rsidRPr="000B1992" w14:paraId="5AE3EE98" w14:textId="77777777" w:rsidTr="00B62E87">
        <w:trPr>
          <w:trHeight w:val="413"/>
        </w:trPr>
        <w:tc>
          <w:tcPr>
            <w:tcW w:w="314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4CD076A"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8A2306B"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1285A94"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7427B435"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2394A4B"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r>
      <w:tr w:rsidR="006C6CC1" w:rsidRPr="000B1992" w14:paraId="591FDFDD" w14:textId="77777777" w:rsidTr="00B62E87">
        <w:trPr>
          <w:trHeight w:val="422"/>
        </w:trPr>
        <w:tc>
          <w:tcPr>
            <w:tcW w:w="3145"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4524C4"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8A07474"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EA06CB8"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2B779BF2"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6A6693C"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r>
      <w:tr w:rsidR="006C6CC1" w:rsidRPr="000B1992" w14:paraId="62C8C8CC" w14:textId="77777777" w:rsidTr="00B62E87">
        <w:trPr>
          <w:trHeight w:val="458"/>
        </w:trPr>
        <w:tc>
          <w:tcPr>
            <w:tcW w:w="3145"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DBFC8C"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07469D7"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D0D34EB"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7EB41713"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DE62FE8"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r>
      <w:tr w:rsidR="006C6CC1" w:rsidRPr="000B1992" w14:paraId="080DB516" w14:textId="77777777" w:rsidTr="00B62E87">
        <w:trPr>
          <w:trHeight w:val="422"/>
        </w:trPr>
        <w:tc>
          <w:tcPr>
            <w:tcW w:w="314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BCC1B11"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03736A9"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138E948"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4F5A3A9C"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3874923"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r>
      <w:tr w:rsidR="006C6CC1" w:rsidRPr="000B1992" w14:paraId="7F647B9C" w14:textId="77777777" w:rsidTr="00B62E87">
        <w:trPr>
          <w:trHeight w:val="458"/>
        </w:trPr>
        <w:tc>
          <w:tcPr>
            <w:tcW w:w="314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E8B9A7"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B26F909"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12C9F0B"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3240" w:type="dxa"/>
            <w:gridSpan w:val="4"/>
            <w:tcBorders>
              <w:top w:val="nil"/>
              <w:left w:val="nil"/>
              <w:bottom w:val="single" w:sz="4" w:space="0" w:color="auto"/>
              <w:right w:val="single" w:sz="4" w:space="0" w:color="auto"/>
            </w:tcBorders>
            <w:shd w:val="clear" w:color="auto" w:fill="auto"/>
            <w:noWrap/>
            <w:vAlign w:val="bottom"/>
            <w:hideMark/>
          </w:tcPr>
          <w:p w14:paraId="17DE3B7F"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39D2A17" w14:textId="77777777" w:rsidR="000B1992" w:rsidRPr="000B1992" w:rsidRDefault="000B1992" w:rsidP="000B1992">
            <w:pPr>
              <w:spacing w:after="0" w:line="240" w:lineRule="auto"/>
              <w:rPr>
                <w:rFonts w:ascii="Calibri" w:eastAsia="Times New Roman" w:hAnsi="Calibri" w:cs="Calibri"/>
                <w:color w:val="000000"/>
              </w:rPr>
            </w:pPr>
            <w:r w:rsidRPr="000B1992">
              <w:rPr>
                <w:rFonts w:ascii="Calibri" w:eastAsia="Times New Roman" w:hAnsi="Calibri" w:cs="Calibri"/>
                <w:color w:val="000000"/>
              </w:rPr>
              <w:t> </w:t>
            </w:r>
          </w:p>
        </w:tc>
      </w:tr>
      <w:tr w:rsidR="00B62E87" w:rsidRPr="00B62E87" w14:paraId="3B892008" w14:textId="77777777" w:rsidTr="003654AF">
        <w:trPr>
          <w:trHeight w:val="782"/>
        </w:trPr>
        <w:tc>
          <w:tcPr>
            <w:tcW w:w="575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CE705E9" w14:textId="77777777" w:rsidR="00B62E87" w:rsidRPr="00B62E87" w:rsidRDefault="00B62E87" w:rsidP="00B62E87">
            <w:pPr>
              <w:spacing w:after="0" w:line="240" w:lineRule="auto"/>
              <w:rPr>
                <w:rFonts w:ascii="Times New Roman" w:eastAsia="Times New Roman" w:hAnsi="Times New Roman" w:cs="Times New Roman"/>
                <w:color w:val="000000"/>
              </w:rPr>
            </w:pPr>
            <w:r w:rsidRPr="00B62E87">
              <w:rPr>
                <w:rFonts w:ascii="Times New Roman" w:eastAsia="Times New Roman" w:hAnsi="Times New Roman" w:cs="Times New Roman"/>
                <w:color w:val="000000"/>
                <w:sz w:val="24"/>
              </w:rPr>
              <w:t>Related Cases:</w:t>
            </w:r>
          </w:p>
        </w:tc>
        <w:tc>
          <w:tcPr>
            <w:tcW w:w="4950" w:type="dxa"/>
            <w:gridSpan w:val="5"/>
            <w:tcBorders>
              <w:top w:val="single" w:sz="4" w:space="0" w:color="auto"/>
              <w:left w:val="nil"/>
              <w:bottom w:val="single" w:sz="4" w:space="0" w:color="auto"/>
              <w:right w:val="single" w:sz="4" w:space="0" w:color="auto"/>
            </w:tcBorders>
            <w:shd w:val="clear" w:color="auto" w:fill="auto"/>
            <w:hideMark/>
          </w:tcPr>
          <w:p w14:paraId="55DA8765" w14:textId="77777777" w:rsidR="00B62E87" w:rsidRPr="00B62E87" w:rsidRDefault="00B62E87" w:rsidP="00C33544">
            <w:pPr>
              <w:spacing w:after="0" w:line="240" w:lineRule="auto"/>
              <w:rPr>
                <w:rFonts w:ascii="Times New Roman" w:eastAsia="Times New Roman" w:hAnsi="Times New Roman" w:cs="Times New Roman"/>
                <w:color w:val="000000"/>
              </w:rPr>
            </w:pPr>
          </w:p>
        </w:tc>
      </w:tr>
    </w:tbl>
    <w:p w14:paraId="169EB3CB" w14:textId="77777777" w:rsidR="004A07D8" w:rsidRDefault="004A07D8" w:rsidP="004A07D8">
      <w:pPr>
        <w:spacing w:after="0" w:line="240" w:lineRule="auto"/>
        <w:jc w:val="both"/>
        <w:rPr>
          <w:rFonts w:ascii="Times New Roman" w:eastAsia="Times New Roman" w:hAnsi="Times New Roman" w:cs="Times New Roman"/>
          <w:color w:val="000000"/>
          <w:sz w:val="24"/>
          <w:szCs w:val="24"/>
        </w:rPr>
      </w:pPr>
      <w:r w:rsidRPr="004A07D8">
        <w:rPr>
          <w:rFonts w:ascii="Times New Roman" w:eastAsia="Times New Roman" w:hAnsi="Times New Roman" w:cs="Times New Roman"/>
          <w:color w:val="000000"/>
          <w:sz w:val="24"/>
          <w:szCs w:val="24"/>
        </w:rPr>
        <w:t xml:space="preserve">This report may be forwarded to the Kings County District Attorney's Office, Bureau of Investigations, Child Abduction Unit upon their request.  The Child Abduction Unit's focus is parental abduction concealment, and visitation violations.  Remedies to other violations of custody/visitation orders are the responsibility of the parent/guardian who feels violations, other than those listed below, have been committed by someone other than themselves, who is also subject to the custody/visitation order.  To address these other violations you must bring the violations before the court on your own.                                                                                                          </w:t>
      </w:r>
    </w:p>
    <w:p w14:paraId="616420E6" w14:textId="77777777" w:rsidR="004A07D8" w:rsidRDefault="004A07D8" w:rsidP="004A07D8">
      <w:pPr>
        <w:spacing w:after="0" w:line="240" w:lineRule="auto"/>
        <w:jc w:val="both"/>
        <w:rPr>
          <w:rFonts w:ascii="Times New Roman" w:eastAsia="Times New Roman" w:hAnsi="Times New Roman" w:cs="Times New Roman"/>
          <w:color w:val="000000"/>
          <w:sz w:val="24"/>
          <w:szCs w:val="24"/>
        </w:rPr>
      </w:pPr>
    </w:p>
    <w:p w14:paraId="594F138F" w14:textId="77777777" w:rsidR="004A07D8" w:rsidRDefault="004A07D8" w:rsidP="004A07D8">
      <w:pPr>
        <w:spacing w:after="0" w:line="240" w:lineRule="auto"/>
        <w:jc w:val="both"/>
        <w:rPr>
          <w:rFonts w:ascii="Times New Roman" w:eastAsia="Times New Roman" w:hAnsi="Times New Roman" w:cs="Times New Roman"/>
          <w:color w:val="000000"/>
          <w:sz w:val="24"/>
          <w:szCs w:val="24"/>
        </w:rPr>
      </w:pPr>
      <w:r w:rsidRPr="004A07D8">
        <w:rPr>
          <w:rFonts w:ascii="Times New Roman" w:eastAsia="Times New Roman" w:hAnsi="Times New Roman" w:cs="Times New Roman"/>
          <w:color w:val="000000"/>
          <w:sz w:val="24"/>
          <w:szCs w:val="24"/>
        </w:rPr>
        <w:t>Family Code Section 3134 allows the District Attorney's Office to be reimbursed for expenses incurred while investigating and enforcing custody/visitation matters.  These costs may be allocated against one or both parties involved in this case if violation of your custody/visitation orders continue.</w:t>
      </w:r>
    </w:p>
    <w:p w14:paraId="49AE4664" w14:textId="77777777" w:rsidR="003654AF" w:rsidRPr="004A07D8" w:rsidRDefault="003654AF" w:rsidP="004A07D8">
      <w:pPr>
        <w:spacing w:after="0" w:line="240" w:lineRule="auto"/>
        <w:jc w:val="both"/>
        <w:rPr>
          <w:rFonts w:ascii="Times New Roman" w:eastAsia="Times New Roman" w:hAnsi="Times New Roman" w:cs="Times New Roman"/>
          <w:color w:val="000000"/>
          <w:sz w:val="24"/>
          <w:szCs w:val="24"/>
        </w:rPr>
      </w:pPr>
    </w:p>
    <w:tbl>
      <w:tblPr>
        <w:tblW w:w="10705" w:type="dxa"/>
        <w:tblLayout w:type="fixed"/>
        <w:tblLook w:val="04A0" w:firstRow="1" w:lastRow="0" w:firstColumn="1" w:lastColumn="0" w:noHBand="0" w:noVBand="1"/>
      </w:tblPr>
      <w:tblGrid>
        <w:gridCol w:w="10705"/>
      </w:tblGrid>
      <w:tr w:rsidR="006E4DDA" w:rsidRPr="00AF1BC4" w14:paraId="2B19F1B1" w14:textId="77777777" w:rsidTr="003654AF">
        <w:trPr>
          <w:trHeight w:val="1727"/>
        </w:trPr>
        <w:tc>
          <w:tcPr>
            <w:tcW w:w="10705" w:type="dxa"/>
            <w:tcBorders>
              <w:top w:val="single" w:sz="4" w:space="0" w:color="auto"/>
              <w:left w:val="single" w:sz="4" w:space="0" w:color="auto"/>
              <w:bottom w:val="single" w:sz="4" w:space="0" w:color="auto"/>
              <w:right w:val="single" w:sz="4" w:space="0" w:color="000000"/>
            </w:tcBorders>
            <w:shd w:val="clear" w:color="auto" w:fill="auto"/>
            <w:vAlign w:val="center"/>
          </w:tcPr>
          <w:p w14:paraId="3DCF4451" w14:textId="77777777" w:rsidR="006E4DDA" w:rsidRDefault="006E4DDA" w:rsidP="000261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Custody/visitation Court Order #___________________________________  Dated ___________________</w:t>
            </w:r>
          </w:p>
          <w:p w14:paraId="537CB709" w14:textId="77777777" w:rsidR="006E4DDA" w:rsidRDefault="006E4DDA" w:rsidP="000261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County/State ___________________________________________  Judge ___________________________</w:t>
            </w:r>
          </w:p>
          <w:p w14:paraId="7286A56A" w14:textId="77777777" w:rsidR="006E4DDA" w:rsidRDefault="006E4DDA" w:rsidP="000261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Names and birth dates ____________________________________________________________</w:t>
            </w:r>
          </w:p>
          <w:p w14:paraId="3284C8D9" w14:textId="77777777" w:rsidR="006E4DDA" w:rsidRPr="00AF1BC4" w:rsidRDefault="006E4DDA" w:rsidP="000261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w:t>
            </w:r>
          </w:p>
        </w:tc>
      </w:tr>
      <w:tr w:rsidR="003654AF" w:rsidRPr="00AF1BC4" w14:paraId="54D765CD" w14:textId="77777777" w:rsidTr="003654AF">
        <w:trPr>
          <w:trHeight w:val="800"/>
        </w:trPr>
        <w:tc>
          <w:tcPr>
            <w:tcW w:w="10705" w:type="dxa"/>
            <w:tcBorders>
              <w:top w:val="single" w:sz="4" w:space="0" w:color="auto"/>
              <w:left w:val="single" w:sz="4" w:space="0" w:color="auto"/>
              <w:bottom w:val="single" w:sz="4" w:space="0" w:color="auto"/>
              <w:right w:val="single" w:sz="4" w:space="0" w:color="000000"/>
            </w:tcBorders>
            <w:shd w:val="clear" w:color="auto" w:fill="auto"/>
            <w:vAlign w:val="center"/>
          </w:tcPr>
          <w:p w14:paraId="1D59EA5F" w14:textId="77777777" w:rsidR="003654AF" w:rsidRPr="003654AF" w:rsidRDefault="003654AF" w:rsidP="003654AF">
            <w:pPr>
              <w:spacing w:after="0" w:line="240" w:lineRule="auto"/>
              <w:jc w:val="center"/>
              <w:rPr>
                <w:rFonts w:ascii="Times New Roman" w:eastAsia="Times New Roman" w:hAnsi="Times New Roman" w:cs="Times New Roman"/>
                <w:b/>
                <w:color w:val="000000"/>
                <w:sz w:val="24"/>
                <w:szCs w:val="24"/>
              </w:rPr>
            </w:pPr>
          </w:p>
          <w:p w14:paraId="1D80F48A" w14:textId="77777777" w:rsidR="003654AF" w:rsidRPr="003654AF" w:rsidRDefault="003654AF" w:rsidP="003654AF">
            <w:pPr>
              <w:spacing w:after="0" w:line="240" w:lineRule="auto"/>
              <w:jc w:val="center"/>
              <w:rPr>
                <w:rFonts w:ascii="Times New Roman" w:eastAsia="Times New Roman" w:hAnsi="Times New Roman" w:cs="Times New Roman"/>
                <w:b/>
                <w:color w:val="000000"/>
                <w:sz w:val="24"/>
                <w:szCs w:val="24"/>
              </w:rPr>
            </w:pPr>
            <w:r w:rsidRPr="003654AF">
              <w:rPr>
                <w:rFonts w:ascii="Times New Roman" w:eastAsia="Times New Roman" w:hAnsi="Times New Roman" w:cs="Times New Roman"/>
                <w:b/>
                <w:color w:val="000000"/>
                <w:sz w:val="24"/>
                <w:szCs w:val="24"/>
              </w:rPr>
              <w:t>TO CONTINUE, COMPLETE THE NEXT PAGE OF THIS FORM</w:t>
            </w:r>
          </w:p>
          <w:p w14:paraId="7732042F" w14:textId="77777777" w:rsidR="003654AF" w:rsidRPr="00AF1BC4" w:rsidRDefault="003654AF" w:rsidP="000261F8">
            <w:pPr>
              <w:spacing w:after="0" w:line="240" w:lineRule="auto"/>
              <w:rPr>
                <w:rFonts w:ascii="Times New Roman" w:eastAsia="Times New Roman" w:hAnsi="Times New Roman" w:cs="Times New Roman"/>
                <w:color w:val="000000"/>
                <w:sz w:val="24"/>
                <w:szCs w:val="24"/>
              </w:rPr>
            </w:pPr>
          </w:p>
        </w:tc>
      </w:tr>
    </w:tbl>
    <w:p w14:paraId="66694482" w14:textId="77777777" w:rsidR="000E06BA" w:rsidRDefault="000E06BA"/>
    <w:p w14:paraId="6F7623AA" w14:textId="77777777" w:rsidR="003654AF" w:rsidRDefault="003654AF"/>
    <w:p w14:paraId="224314F0" w14:textId="77777777" w:rsidR="003654AF" w:rsidRDefault="003654AF" w:rsidP="003654AF">
      <w:pPr>
        <w:jc w:val="both"/>
        <w:rPr>
          <w:rFonts w:ascii="Times New Roman" w:hAnsi="Times New Roman" w:cs="Times New Roman"/>
          <w:sz w:val="24"/>
        </w:rPr>
      </w:pPr>
      <w:r>
        <w:rPr>
          <w:rFonts w:ascii="Times New Roman" w:hAnsi="Times New Roman" w:cs="Times New Roman"/>
          <w:sz w:val="24"/>
        </w:rPr>
        <w:t>On this date __________________ the RP/I allege that the following violation(s) of the above listed custody/visitation order was/were committed by the other parent/guardian.</w:t>
      </w:r>
    </w:p>
    <w:p w14:paraId="02870F7C" w14:textId="77777777" w:rsidR="003654AF" w:rsidRDefault="003654AF" w:rsidP="003654AF">
      <w:pPr>
        <w:jc w:val="both"/>
        <w:rPr>
          <w:rFonts w:ascii="Times New Roman" w:hAnsi="Times New Roman" w:cs="Times New Roman"/>
          <w:sz w:val="24"/>
        </w:rPr>
      </w:pPr>
    </w:p>
    <w:p w14:paraId="1269C8CA" w14:textId="77777777" w:rsidR="003654AF" w:rsidRDefault="00C33544" w:rsidP="003654AF">
      <w:pPr>
        <w:jc w:val="center"/>
        <w:rPr>
          <w:rFonts w:ascii="Times New Roman" w:hAnsi="Times New Roman" w:cs="Times New Roman"/>
          <w:sz w:val="24"/>
        </w:rPr>
      </w:pPr>
      <w:r>
        <w:rPr>
          <w:rFonts w:ascii="Times New Roman" w:hAnsi="Times New Roman" w:cs="Times New Roman"/>
          <w:sz w:val="24"/>
        </w:rPr>
        <w:t>(CIRCLE THE APPROPRIATE NUMBER</w:t>
      </w:r>
      <w:r w:rsidR="003654AF">
        <w:rPr>
          <w:rFonts w:ascii="Times New Roman" w:hAnsi="Times New Roman" w:cs="Times New Roman"/>
          <w:sz w:val="24"/>
        </w:rPr>
        <w:t>)</w:t>
      </w:r>
    </w:p>
    <w:p w14:paraId="7F489E76" w14:textId="77777777" w:rsidR="003654AF" w:rsidRDefault="003654AF" w:rsidP="003654AF">
      <w:pPr>
        <w:jc w:val="center"/>
        <w:rPr>
          <w:rFonts w:ascii="Times New Roman" w:hAnsi="Times New Roman" w:cs="Times New Roman"/>
          <w:sz w:val="24"/>
        </w:rPr>
      </w:pPr>
    </w:p>
    <w:p w14:paraId="1FF404BD" w14:textId="77777777" w:rsidR="003654AF" w:rsidRDefault="003654AF" w:rsidP="003654AF">
      <w:pPr>
        <w:pStyle w:val="ListParagraph"/>
        <w:numPr>
          <w:ilvl w:val="0"/>
          <w:numId w:val="1"/>
        </w:numPr>
        <w:rPr>
          <w:rFonts w:ascii="Times New Roman" w:hAnsi="Times New Roman" w:cs="Times New Roman"/>
          <w:sz w:val="24"/>
        </w:rPr>
      </w:pPr>
      <w:r>
        <w:rPr>
          <w:rFonts w:ascii="Times New Roman" w:hAnsi="Times New Roman" w:cs="Times New Roman"/>
          <w:sz w:val="24"/>
        </w:rPr>
        <w:t>Parent/guardian refused to allow me to pick up my child/children for scheduled custody/visitation.</w:t>
      </w:r>
    </w:p>
    <w:p w14:paraId="6F66817A" w14:textId="77777777" w:rsidR="00E20838" w:rsidRDefault="00E20838" w:rsidP="00E20838">
      <w:pPr>
        <w:pStyle w:val="ListParagraph"/>
        <w:rPr>
          <w:rFonts w:ascii="Times New Roman" w:hAnsi="Times New Roman" w:cs="Times New Roman"/>
          <w:sz w:val="24"/>
        </w:rPr>
      </w:pPr>
    </w:p>
    <w:p w14:paraId="4A8215B6" w14:textId="77777777" w:rsidR="003654AF" w:rsidRPr="00E20838" w:rsidRDefault="003654AF" w:rsidP="003654AF">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Parent/guardian did not </w:t>
      </w:r>
      <w:r w:rsidRPr="003654AF">
        <w:rPr>
          <w:rFonts w:ascii="Times New Roman" w:hAnsi="Times New Roman" w:cs="Times New Roman"/>
          <w:b/>
          <w:sz w:val="24"/>
        </w:rPr>
        <w:t>pick up/return</w:t>
      </w:r>
      <w:r>
        <w:rPr>
          <w:rFonts w:ascii="Times New Roman" w:hAnsi="Times New Roman" w:cs="Times New Roman"/>
          <w:b/>
          <w:sz w:val="24"/>
        </w:rPr>
        <w:t xml:space="preserve"> </w:t>
      </w:r>
      <w:r>
        <w:rPr>
          <w:rFonts w:ascii="Times New Roman" w:hAnsi="Times New Roman" w:cs="Times New Roman"/>
          <w:sz w:val="24"/>
        </w:rPr>
        <w:t xml:space="preserve">the child/children from visitation on time.  They were _________ </w:t>
      </w:r>
      <w:r w:rsidRPr="003654AF">
        <w:rPr>
          <w:rFonts w:ascii="Times New Roman" w:hAnsi="Times New Roman" w:cs="Times New Roman"/>
          <w:b/>
          <w:sz w:val="24"/>
        </w:rPr>
        <w:t>days/hours</w:t>
      </w:r>
      <w:r>
        <w:rPr>
          <w:rFonts w:ascii="Times New Roman" w:hAnsi="Times New Roman" w:cs="Times New Roman"/>
          <w:sz w:val="24"/>
        </w:rPr>
        <w:t xml:space="preserve"> late.  (NOTE: The DA’s office cannot force a parent/guardian to exercise his/her visitation rights.  Therefore, failure to “pick up” a child for visitation will not normally result in action by this office.)</w:t>
      </w:r>
    </w:p>
    <w:p w14:paraId="7B87D2A3" w14:textId="77777777" w:rsidR="00E20838" w:rsidRPr="00E20838" w:rsidRDefault="00E20838" w:rsidP="00E20838">
      <w:pPr>
        <w:pStyle w:val="ListParagraph"/>
        <w:rPr>
          <w:rFonts w:ascii="Times New Roman" w:hAnsi="Times New Roman" w:cs="Times New Roman"/>
          <w:b/>
          <w:sz w:val="24"/>
        </w:rPr>
      </w:pPr>
    </w:p>
    <w:p w14:paraId="24A8AA28" w14:textId="77777777" w:rsidR="00E20838" w:rsidRPr="003654AF" w:rsidRDefault="00E20838" w:rsidP="00E20838">
      <w:pPr>
        <w:pStyle w:val="ListParagraph"/>
        <w:rPr>
          <w:rFonts w:ascii="Times New Roman" w:hAnsi="Times New Roman" w:cs="Times New Roman"/>
          <w:b/>
          <w:sz w:val="24"/>
        </w:rPr>
      </w:pPr>
    </w:p>
    <w:p w14:paraId="75948C95" w14:textId="77777777" w:rsidR="003654AF" w:rsidRPr="00E20838" w:rsidRDefault="00E20838" w:rsidP="003654AF">
      <w:pPr>
        <w:pStyle w:val="ListParagraph"/>
        <w:numPr>
          <w:ilvl w:val="0"/>
          <w:numId w:val="1"/>
        </w:numPr>
        <w:rPr>
          <w:rFonts w:ascii="Times New Roman" w:hAnsi="Times New Roman" w:cs="Times New Roman"/>
          <w:b/>
          <w:sz w:val="24"/>
        </w:rPr>
      </w:pPr>
      <w:r>
        <w:rPr>
          <w:rFonts w:ascii="Times New Roman" w:hAnsi="Times New Roman" w:cs="Times New Roman"/>
          <w:sz w:val="24"/>
        </w:rPr>
        <w:t>Parent/guardian did not allow scheduled telephonic visitation with the child/children on date(s) _________________.</w:t>
      </w:r>
    </w:p>
    <w:p w14:paraId="5EE217FA" w14:textId="77777777" w:rsidR="00E20838" w:rsidRDefault="00E20838" w:rsidP="00E20838">
      <w:pPr>
        <w:ind w:left="360"/>
        <w:rPr>
          <w:rFonts w:ascii="Times New Roman" w:hAnsi="Times New Roman" w:cs="Times New Roman"/>
          <w:b/>
          <w:sz w:val="24"/>
        </w:rPr>
      </w:pPr>
    </w:p>
    <w:p w14:paraId="22BEC8BC" w14:textId="77777777" w:rsidR="00E20838" w:rsidRDefault="00E20838" w:rsidP="00E20838">
      <w:pPr>
        <w:ind w:left="360"/>
        <w:rPr>
          <w:rFonts w:ascii="Times New Roman" w:hAnsi="Times New Roman" w:cs="Times New Roman"/>
          <w:sz w:val="24"/>
        </w:rPr>
      </w:pPr>
      <w:r>
        <w:rPr>
          <w:rFonts w:ascii="Times New Roman" w:hAnsi="Times New Roman" w:cs="Times New Roman"/>
          <w:sz w:val="24"/>
        </w:rPr>
        <w:t>The relationship between the involved party and myself is:</w:t>
      </w:r>
    </w:p>
    <w:p w14:paraId="0C2791E4" w14:textId="77777777" w:rsidR="00E20838" w:rsidRDefault="00E20838" w:rsidP="00E20838">
      <w:pPr>
        <w:ind w:left="360"/>
        <w:rPr>
          <w:rFonts w:ascii="Times New Roman" w:hAnsi="Times New Roman" w:cs="Times New Roman"/>
          <w:sz w:val="24"/>
        </w:rPr>
      </w:pPr>
      <w:r>
        <w:rPr>
          <w:rFonts w:ascii="Webdings" w:hAnsi="Webdings" w:cs="Times New Roman"/>
          <w:sz w:val="24"/>
        </w:rPr>
        <w:t></w:t>
      </w:r>
      <w:r>
        <w:rPr>
          <w:rFonts w:ascii="Webdings" w:hAnsi="Webdings" w:cs="Times New Roman"/>
          <w:sz w:val="24"/>
        </w:rPr>
        <w:t></w:t>
      </w:r>
      <w:r>
        <w:rPr>
          <w:rFonts w:ascii="Times New Roman" w:hAnsi="Times New Roman" w:cs="Times New Roman"/>
          <w:sz w:val="24"/>
        </w:rPr>
        <w:t>Separated</w:t>
      </w:r>
      <w:r>
        <w:rPr>
          <w:rFonts w:ascii="Times New Roman" w:hAnsi="Times New Roman" w:cs="Times New Roman"/>
          <w:sz w:val="24"/>
        </w:rPr>
        <w:tab/>
      </w:r>
      <w:r>
        <w:rPr>
          <w:rFonts w:ascii="Times New Roman" w:hAnsi="Times New Roman" w:cs="Times New Roman"/>
          <w:sz w:val="24"/>
        </w:rPr>
        <w:tab/>
      </w:r>
      <w:r>
        <w:rPr>
          <w:rFonts w:ascii="Webdings" w:hAnsi="Webdings" w:cs="Times New Roman"/>
          <w:sz w:val="24"/>
        </w:rPr>
        <w:t></w:t>
      </w:r>
      <w:r>
        <w:rPr>
          <w:rFonts w:ascii="Times New Roman" w:hAnsi="Times New Roman" w:cs="Times New Roman"/>
          <w:sz w:val="24"/>
        </w:rPr>
        <w:t xml:space="preserve"> Divorced</w:t>
      </w:r>
      <w:r>
        <w:rPr>
          <w:rFonts w:ascii="Times New Roman" w:hAnsi="Times New Roman" w:cs="Times New Roman"/>
          <w:sz w:val="24"/>
        </w:rPr>
        <w:tab/>
      </w:r>
      <w:r>
        <w:rPr>
          <w:rFonts w:ascii="Times New Roman" w:hAnsi="Times New Roman" w:cs="Times New Roman"/>
          <w:sz w:val="24"/>
        </w:rPr>
        <w:tab/>
      </w:r>
      <w:r w:rsidRPr="00E20838">
        <w:rPr>
          <w:rFonts w:ascii="Webdings" w:hAnsi="Webdings" w:cs="Times New Roman"/>
          <w:sz w:val="24"/>
        </w:rPr>
        <w:t></w:t>
      </w:r>
      <w:r>
        <w:rPr>
          <w:rFonts w:ascii="Webdings" w:hAnsi="Webdings" w:cs="Times New Roman"/>
          <w:sz w:val="24"/>
        </w:rPr>
        <w:t></w:t>
      </w:r>
      <w:r>
        <w:rPr>
          <w:rFonts w:ascii="Times New Roman" w:hAnsi="Times New Roman" w:cs="Times New Roman"/>
          <w:sz w:val="24"/>
        </w:rPr>
        <w:t xml:space="preserve"> Child in common</w:t>
      </w:r>
      <w:r>
        <w:rPr>
          <w:rFonts w:ascii="Times New Roman" w:hAnsi="Times New Roman" w:cs="Times New Roman"/>
          <w:sz w:val="24"/>
        </w:rPr>
        <w:tab/>
      </w:r>
      <w:r w:rsidRPr="00E20838">
        <w:rPr>
          <w:rFonts w:ascii="Webdings" w:hAnsi="Webdings" w:cs="Times New Roman"/>
          <w:sz w:val="24"/>
        </w:rPr>
        <w:t></w:t>
      </w:r>
      <w:r>
        <w:rPr>
          <w:rFonts w:ascii="Webdings" w:hAnsi="Webdings" w:cs="Times New Roman"/>
          <w:sz w:val="24"/>
        </w:rPr>
        <w:tab/>
      </w:r>
      <w:r>
        <w:rPr>
          <w:rFonts w:ascii="Webdings" w:hAnsi="Webdings" w:cs="Times New Roman"/>
          <w:sz w:val="24"/>
        </w:rPr>
        <w:t></w:t>
      </w:r>
      <w:r>
        <w:rPr>
          <w:rFonts w:ascii="Webdings" w:hAnsi="Webdings" w:cs="Times New Roman"/>
          <w:sz w:val="24"/>
        </w:rPr>
        <w:t></w:t>
      </w:r>
      <w:r>
        <w:rPr>
          <w:rFonts w:ascii="Times New Roman" w:hAnsi="Times New Roman" w:cs="Times New Roman"/>
          <w:sz w:val="24"/>
        </w:rPr>
        <w:t>Grandparent/guardian</w:t>
      </w:r>
    </w:p>
    <w:p w14:paraId="65149724" w14:textId="77777777" w:rsidR="00E20838" w:rsidRDefault="00E20838" w:rsidP="00E20838">
      <w:pPr>
        <w:ind w:left="360"/>
        <w:rPr>
          <w:rFonts w:ascii="Times New Roman" w:hAnsi="Times New Roman" w:cs="Times New Roman"/>
          <w:sz w:val="24"/>
        </w:rPr>
      </w:pPr>
    </w:p>
    <w:p w14:paraId="61F72C93" w14:textId="77777777" w:rsidR="00E20838" w:rsidRDefault="00E20838" w:rsidP="00E20838">
      <w:pPr>
        <w:ind w:left="360"/>
        <w:rPr>
          <w:rFonts w:ascii="Times New Roman" w:hAnsi="Times New Roman" w:cs="Times New Roman"/>
          <w:sz w:val="24"/>
        </w:rPr>
      </w:pPr>
      <w:r w:rsidRPr="00E20838">
        <w:rPr>
          <w:rFonts w:ascii="Times New Roman" w:hAnsi="Times New Roman" w:cs="Times New Roman"/>
          <w:sz w:val="24"/>
          <w:u w:val="single"/>
        </w:rPr>
        <w:t>NARRATIVE</w:t>
      </w:r>
      <w:r>
        <w:rPr>
          <w:rFonts w:ascii="Times New Roman" w:hAnsi="Times New Roman" w:cs="Times New Roman"/>
          <w:sz w:val="24"/>
        </w:rPr>
        <w:t>: Provide a brief explanation of how the other parent/guardian refused to allow visitation, and/or, steps you took to get your visitation; when was your last contact with the other parent/guardian.</w:t>
      </w:r>
    </w:p>
    <w:p w14:paraId="6275DDD7" w14:textId="77777777" w:rsidR="00E20838" w:rsidRDefault="00E20838" w:rsidP="00E20838">
      <w:pPr>
        <w:ind w:left="360"/>
        <w:rPr>
          <w:rFonts w:ascii="Times New Roman" w:hAnsi="Times New Roman" w:cs="Times New Roman"/>
          <w:sz w:val="24"/>
          <w:u w:val="single"/>
        </w:rPr>
      </w:pPr>
      <w:r>
        <w:rPr>
          <w:rFonts w:ascii="Times New Roman" w:hAnsi="Times New Roman" w:cs="Times New Roman"/>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C6429" w14:textId="77777777" w:rsidR="00D87AE3" w:rsidRPr="00D87AE3" w:rsidRDefault="00D87AE3" w:rsidP="00E20838">
      <w:pPr>
        <w:ind w:left="360"/>
        <w:rPr>
          <w:rFonts w:ascii="Times New Roman" w:hAnsi="Times New Roman" w:cs="Times New Roman"/>
          <w:b/>
          <w:sz w:val="24"/>
          <w:u w:val="single"/>
        </w:rPr>
      </w:pPr>
      <w:r>
        <w:rPr>
          <w:rFonts w:ascii="Times New Roman" w:hAnsi="Times New Roman" w:cs="Times New Roman"/>
          <w:b/>
          <w:sz w:val="24"/>
          <w:u w:val="single"/>
        </w:rPr>
        <w:t>Mark Only One Box</w:t>
      </w:r>
    </w:p>
    <w:p w14:paraId="622B57AD" w14:textId="77777777" w:rsidR="00E20838" w:rsidRDefault="00D87AE3" w:rsidP="00D87AE3">
      <w:pPr>
        <w:ind w:left="360"/>
        <w:rPr>
          <w:rFonts w:ascii="Times New Roman" w:hAnsi="Times New Roman" w:cs="Times New Roman"/>
          <w:sz w:val="24"/>
        </w:rPr>
      </w:pPr>
      <w:r w:rsidRPr="00D87AE3">
        <w:rPr>
          <w:rFonts w:ascii="Times New Roman" w:hAnsi="Times New Roman" w:cs="Times New Roman"/>
          <w:sz w:val="24"/>
        </w:rPr>
        <w:t xml:space="preserve"> </w:t>
      </w:r>
      <w:r>
        <w:rPr>
          <w:rFonts w:ascii="Times New Roman" w:hAnsi="Times New Roman" w:cs="Times New Roman"/>
          <w:sz w:val="24"/>
        </w:rPr>
        <w:t>For documentation purposes only</w:t>
      </w:r>
    </w:p>
    <w:p w14:paraId="33CF7F6F" w14:textId="77777777" w:rsidR="00D87AE3" w:rsidRPr="00D87AE3" w:rsidRDefault="00D87AE3" w:rsidP="00D87AE3">
      <w:pPr>
        <w:ind w:left="360"/>
        <w:rPr>
          <w:rFonts w:ascii="Times New Roman" w:hAnsi="Times New Roman" w:cs="Times New Roman"/>
          <w:sz w:val="24"/>
        </w:rPr>
      </w:pPr>
      <w:r w:rsidRPr="00D87AE3">
        <w:rPr>
          <w:rFonts w:ascii="Times New Roman" w:hAnsi="Times New Roman" w:cs="Times New Roman"/>
          <w:sz w:val="24"/>
        </w:rPr>
        <w:t xml:space="preserve"> </w:t>
      </w:r>
      <w:r>
        <w:rPr>
          <w:rFonts w:ascii="Times New Roman" w:hAnsi="Times New Roman" w:cs="Times New Roman"/>
          <w:sz w:val="24"/>
        </w:rPr>
        <w:t>Submit to the Kings County District Attorney’s Office for review</w:t>
      </w:r>
    </w:p>
    <w:p w14:paraId="3A589B45" w14:textId="77777777" w:rsidR="00E20838" w:rsidRDefault="00E20838" w:rsidP="00E20838">
      <w:pPr>
        <w:ind w:left="360"/>
        <w:jc w:val="both"/>
        <w:rPr>
          <w:rFonts w:ascii="Times New Roman" w:hAnsi="Times New Roman" w:cs="Times New Roman"/>
          <w:sz w:val="24"/>
        </w:rPr>
      </w:pPr>
      <w:r>
        <w:rPr>
          <w:rFonts w:ascii="Times New Roman" w:hAnsi="Times New Roman" w:cs="Times New Roman"/>
          <w:sz w:val="24"/>
        </w:rPr>
        <w:t>Filing of a false police report is a crime under Penal Code Section 148.5 (a misdemeanor), punishable by imprisonment in the county jail not exceeding 6 months, or by fine not exceeding one thousand dollars ($1000.00), or both.</w:t>
      </w:r>
    </w:p>
    <w:p w14:paraId="744966A7" w14:textId="77777777" w:rsidR="00E20838" w:rsidRDefault="00E20838" w:rsidP="00E20838">
      <w:pPr>
        <w:ind w:left="360"/>
        <w:jc w:val="both"/>
        <w:rPr>
          <w:rFonts w:ascii="Times New Roman" w:hAnsi="Times New Roman" w:cs="Times New Roman"/>
          <w:sz w:val="24"/>
        </w:rPr>
      </w:pPr>
      <w:r>
        <w:rPr>
          <w:rFonts w:ascii="Times New Roman" w:hAnsi="Times New Roman" w:cs="Times New Roman"/>
          <w:sz w:val="24"/>
        </w:rPr>
        <w:t>I declare under the penalty of perjury, in accordance to the laws of the State of California, that the foregoing is true and correct.</w:t>
      </w:r>
    </w:p>
    <w:p w14:paraId="3EF40489" w14:textId="77777777" w:rsidR="00E20838" w:rsidRDefault="00E20838" w:rsidP="00E20838">
      <w:pPr>
        <w:ind w:left="360"/>
        <w:jc w:val="both"/>
        <w:rPr>
          <w:rFonts w:ascii="Times New Roman" w:hAnsi="Times New Roman" w:cs="Times New Roman"/>
          <w:sz w:val="24"/>
        </w:rPr>
      </w:pPr>
    </w:p>
    <w:p w14:paraId="325EDCF4" w14:textId="77777777" w:rsidR="00E20838" w:rsidRPr="00E20838" w:rsidRDefault="00E20838" w:rsidP="00E20838">
      <w:pPr>
        <w:ind w:left="360"/>
        <w:jc w:val="both"/>
        <w:rPr>
          <w:rFonts w:ascii="Times New Roman" w:hAnsi="Times New Roman" w:cs="Times New Roman"/>
          <w:sz w:val="24"/>
        </w:rPr>
      </w:pPr>
      <w:r>
        <w:rPr>
          <w:rFonts w:ascii="Times New Roman" w:hAnsi="Times New Roman" w:cs="Times New Roman"/>
          <w:sz w:val="24"/>
        </w:rPr>
        <w:t>SIGNATURE _____________________________</w:t>
      </w:r>
      <w:r w:rsidR="00DD4A16">
        <w:rPr>
          <w:rFonts w:ascii="Times New Roman" w:hAnsi="Times New Roman" w:cs="Times New Roman"/>
          <w:sz w:val="24"/>
        </w:rPr>
        <w:t>_</w:t>
      </w:r>
      <w:r>
        <w:rPr>
          <w:rFonts w:ascii="Times New Roman" w:hAnsi="Times New Roman" w:cs="Times New Roman"/>
          <w:sz w:val="24"/>
        </w:rPr>
        <w:t>______</w:t>
      </w:r>
      <w:r w:rsidR="00DD4A16">
        <w:rPr>
          <w:rFonts w:ascii="Times New Roman" w:hAnsi="Times New Roman" w:cs="Times New Roman"/>
          <w:sz w:val="24"/>
        </w:rPr>
        <w:t>_____   DATE __________________</w:t>
      </w:r>
      <w:r>
        <w:rPr>
          <w:rFonts w:ascii="Times New Roman" w:hAnsi="Times New Roman" w:cs="Times New Roman"/>
          <w:sz w:val="24"/>
        </w:rPr>
        <w:t>________</w:t>
      </w:r>
    </w:p>
    <w:sectPr w:rsidR="00E20838" w:rsidRPr="00E20838" w:rsidSect="00AF1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89F"/>
    <w:multiLevelType w:val="hybridMultilevel"/>
    <w:tmpl w:val="A4E80644"/>
    <w:lvl w:ilvl="0" w:tplc="BB9020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C4"/>
    <w:rsid w:val="000915BE"/>
    <w:rsid w:val="000B1992"/>
    <w:rsid w:val="000E06BA"/>
    <w:rsid w:val="001C0D12"/>
    <w:rsid w:val="001F50F1"/>
    <w:rsid w:val="00337071"/>
    <w:rsid w:val="003654AF"/>
    <w:rsid w:val="004A07D8"/>
    <w:rsid w:val="006B2E2E"/>
    <w:rsid w:val="006C6CC1"/>
    <w:rsid w:val="006E4DDA"/>
    <w:rsid w:val="00897416"/>
    <w:rsid w:val="00AF1BC4"/>
    <w:rsid w:val="00B62E87"/>
    <w:rsid w:val="00C0750A"/>
    <w:rsid w:val="00C33544"/>
    <w:rsid w:val="00D87AE3"/>
    <w:rsid w:val="00DD4A16"/>
    <w:rsid w:val="00E20838"/>
    <w:rsid w:val="00F631CB"/>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F9A6"/>
  <w15:docId w15:val="{AF57106E-8156-4247-9D82-271F6B79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356">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238443177">
      <w:bodyDiv w:val="1"/>
      <w:marLeft w:val="0"/>
      <w:marRight w:val="0"/>
      <w:marTop w:val="0"/>
      <w:marBottom w:val="0"/>
      <w:divBdr>
        <w:top w:val="none" w:sz="0" w:space="0" w:color="auto"/>
        <w:left w:val="none" w:sz="0" w:space="0" w:color="auto"/>
        <w:bottom w:val="none" w:sz="0" w:space="0" w:color="auto"/>
        <w:right w:val="none" w:sz="0" w:space="0" w:color="auto"/>
      </w:divBdr>
    </w:div>
    <w:div w:id="317808544">
      <w:bodyDiv w:val="1"/>
      <w:marLeft w:val="0"/>
      <w:marRight w:val="0"/>
      <w:marTop w:val="0"/>
      <w:marBottom w:val="0"/>
      <w:divBdr>
        <w:top w:val="none" w:sz="0" w:space="0" w:color="auto"/>
        <w:left w:val="none" w:sz="0" w:space="0" w:color="auto"/>
        <w:bottom w:val="none" w:sz="0" w:space="0" w:color="auto"/>
        <w:right w:val="none" w:sz="0" w:space="0" w:color="auto"/>
      </w:divBdr>
    </w:div>
    <w:div w:id="764763219">
      <w:bodyDiv w:val="1"/>
      <w:marLeft w:val="0"/>
      <w:marRight w:val="0"/>
      <w:marTop w:val="0"/>
      <w:marBottom w:val="0"/>
      <w:divBdr>
        <w:top w:val="none" w:sz="0" w:space="0" w:color="auto"/>
        <w:left w:val="none" w:sz="0" w:space="0" w:color="auto"/>
        <w:bottom w:val="none" w:sz="0" w:space="0" w:color="auto"/>
        <w:right w:val="none" w:sz="0" w:space="0" w:color="auto"/>
      </w:divBdr>
    </w:div>
    <w:div w:id="1061749455">
      <w:bodyDiv w:val="1"/>
      <w:marLeft w:val="0"/>
      <w:marRight w:val="0"/>
      <w:marTop w:val="0"/>
      <w:marBottom w:val="0"/>
      <w:divBdr>
        <w:top w:val="none" w:sz="0" w:space="0" w:color="auto"/>
        <w:left w:val="none" w:sz="0" w:space="0" w:color="auto"/>
        <w:bottom w:val="none" w:sz="0" w:space="0" w:color="auto"/>
        <w:right w:val="none" w:sz="0" w:space="0" w:color="auto"/>
      </w:divBdr>
    </w:div>
    <w:div w:id="1186209368">
      <w:bodyDiv w:val="1"/>
      <w:marLeft w:val="0"/>
      <w:marRight w:val="0"/>
      <w:marTop w:val="0"/>
      <w:marBottom w:val="0"/>
      <w:divBdr>
        <w:top w:val="none" w:sz="0" w:space="0" w:color="auto"/>
        <w:left w:val="none" w:sz="0" w:space="0" w:color="auto"/>
        <w:bottom w:val="none" w:sz="0" w:space="0" w:color="auto"/>
        <w:right w:val="none" w:sz="0" w:space="0" w:color="auto"/>
      </w:divBdr>
    </w:div>
    <w:div w:id="1226339091">
      <w:bodyDiv w:val="1"/>
      <w:marLeft w:val="0"/>
      <w:marRight w:val="0"/>
      <w:marTop w:val="0"/>
      <w:marBottom w:val="0"/>
      <w:divBdr>
        <w:top w:val="none" w:sz="0" w:space="0" w:color="auto"/>
        <w:left w:val="none" w:sz="0" w:space="0" w:color="auto"/>
        <w:bottom w:val="none" w:sz="0" w:space="0" w:color="auto"/>
        <w:right w:val="none" w:sz="0" w:space="0" w:color="auto"/>
      </w:divBdr>
    </w:div>
    <w:div w:id="1322927701">
      <w:bodyDiv w:val="1"/>
      <w:marLeft w:val="0"/>
      <w:marRight w:val="0"/>
      <w:marTop w:val="0"/>
      <w:marBottom w:val="0"/>
      <w:divBdr>
        <w:top w:val="none" w:sz="0" w:space="0" w:color="auto"/>
        <w:left w:val="none" w:sz="0" w:space="0" w:color="auto"/>
        <w:bottom w:val="none" w:sz="0" w:space="0" w:color="auto"/>
        <w:right w:val="none" w:sz="0" w:space="0" w:color="auto"/>
      </w:divBdr>
    </w:div>
    <w:div w:id="1429278805">
      <w:bodyDiv w:val="1"/>
      <w:marLeft w:val="0"/>
      <w:marRight w:val="0"/>
      <w:marTop w:val="0"/>
      <w:marBottom w:val="0"/>
      <w:divBdr>
        <w:top w:val="none" w:sz="0" w:space="0" w:color="auto"/>
        <w:left w:val="none" w:sz="0" w:space="0" w:color="auto"/>
        <w:bottom w:val="none" w:sz="0" w:space="0" w:color="auto"/>
        <w:right w:val="none" w:sz="0" w:space="0" w:color="auto"/>
      </w:divBdr>
    </w:div>
    <w:div w:id="15996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County Of Kings</dc:creator>
  <cp:lastModifiedBy>Ochoa, Margarita</cp:lastModifiedBy>
  <cp:revision>3</cp:revision>
  <cp:lastPrinted>2018-09-25T16:16:00Z</cp:lastPrinted>
  <dcterms:created xsi:type="dcterms:W3CDTF">2019-04-30T20:37:00Z</dcterms:created>
  <dcterms:modified xsi:type="dcterms:W3CDTF">2023-03-24T17:36:00Z</dcterms:modified>
</cp:coreProperties>
</file>